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7DD" w:rsidRDefault="00B14235">
      <w:r>
        <w:rPr>
          <w:noProof/>
          <w:lang w:eastAsia="ru-RU"/>
        </w:rPr>
        <w:drawing>
          <wp:inline distT="0" distB="0" distL="0" distR="0">
            <wp:extent cx="9251950" cy="6730938"/>
            <wp:effectExtent l="0" t="0" r="6350" b="0"/>
            <wp:docPr id="1" name="Рисунок 1" descr="C:\Users\CHip\Desktop\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001 (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30938"/>
                    </a:xfrm>
                    <a:prstGeom prst="rect">
                      <a:avLst/>
                    </a:prstGeom>
                    <a:noFill/>
                    <a:ln>
                      <a:noFill/>
                    </a:ln>
                  </pic:spPr>
                </pic:pic>
              </a:graphicData>
            </a:graphic>
          </wp:inline>
        </w:drawing>
      </w:r>
    </w:p>
    <w:p w:rsidR="00B14235" w:rsidRDefault="00B14235" w:rsidP="00B14235">
      <w:pPr>
        <w:pStyle w:val="western"/>
        <w:shd w:val="clear" w:color="auto" w:fill="FFFFFF"/>
        <w:spacing w:after="0" w:afterAutospacing="0"/>
        <w:rPr>
          <w:color w:val="000000"/>
        </w:rPr>
      </w:pPr>
      <w:r>
        <w:rPr>
          <w:color w:val="000000"/>
        </w:rPr>
        <w:lastRenderedPageBreak/>
        <w:t>Рабочая программа учебного курса «География России. Природа, население, хозяйство» для параллели 8-ых классов составлена на основе примерной программы:</w:t>
      </w:r>
    </w:p>
    <w:p w:rsidR="00B14235" w:rsidRDefault="00B14235" w:rsidP="00B14235">
      <w:pPr>
        <w:pStyle w:val="western"/>
        <w:shd w:val="clear" w:color="auto" w:fill="FFFFFF"/>
        <w:spacing w:after="0" w:afterAutospacing="0"/>
        <w:rPr>
          <w:color w:val="000000"/>
        </w:rPr>
      </w:pPr>
      <w:r>
        <w:rPr>
          <w:color w:val="000000"/>
        </w:rPr>
        <w:t>Примерная программа основного общего образования по географии (базовый уровень) «География России» (</w:t>
      </w:r>
      <w:r>
        <w:rPr>
          <w:color w:val="000000"/>
          <w:lang w:val="en-US"/>
        </w:rPr>
        <w:t>VIII</w:t>
      </w:r>
      <w:r>
        <w:rPr>
          <w:rStyle w:val="apple-converted-space"/>
          <w:color w:val="000000"/>
        </w:rPr>
        <w:t> </w:t>
      </w:r>
      <w:r>
        <w:rPr>
          <w:color w:val="000000"/>
        </w:rPr>
        <w:t>–</w:t>
      </w:r>
      <w:r>
        <w:rPr>
          <w:rStyle w:val="apple-converted-space"/>
          <w:color w:val="000000"/>
        </w:rPr>
        <w:t> </w:t>
      </w:r>
      <w:r>
        <w:rPr>
          <w:color w:val="000000"/>
          <w:lang w:val="en-US"/>
        </w:rPr>
        <w:t>IX</w:t>
      </w:r>
      <w:r>
        <w:rPr>
          <w:rStyle w:val="apple-converted-space"/>
          <w:color w:val="000000"/>
        </w:rPr>
        <w:t> </w:t>
      </w:r>
      <w:r>
        <w:rPr>
          <w:color w:val="000000"/>
        </w:rPr>
        <w:t xml:space="preserve">классы), рекомендованная письмом </w:t>
      </w:r>
      <w:proofErr w:type="spellStart"/>
      <w:r>
        <w:rPr>
          <w:color w:val="000000"/>
        </w:rPr>
        <w:t>МОиН</w:t>
      </w:r>
      <w:proofErr w:type="spellEnd"/>
      <w:r>
        <w:rPr>
          <w:color w:val="000000"/>
        </w:rPr>
        <w:t xml:space="preserve"> РФ от 07.07.2005г. приказ №03-1263.</w:t>
      </w:r>
    </w:p>
    <w:p w:rsidR="00B14235" w:rsidRDefault="00B14235" w:rsidP="00B14235">
      <w:pPr>
        <w:pStyle w:val="western"/>
        <w:shd w:val="clear" w:color="auto" w:fill="FFFFFF"/>
        <w:spacing w:after="0" w:afterAutospacing="0"/>
        <w:rPr>
          <w:color w:val="000000"/>
        </w:rPr>
      </w:pPr>
      <w:r>
        <w:rPr>
          <w:color w:val="000000"/>
        </w:rPr>
        <w:t>В соответствии с</w:t>
      </w:r>
      <w:r>
        <w:rPr>
          <w:rStyle w:val="apple-converted-space"/>
          <w:color w:val="000000"/>
        </w:rPr>
        <w:t> </w:t>
      </w:r>
      <w:r>
        <w:rPr>
          <w:color w:val="000000"/>
          <w:u w:val="single"/>
        </w:rPr>
        <w:t>авторско</w:t>
      </w:r>
      <w:r>
        <w:rPr>
          <w:color w:val="000000"/>
        </w:rPr>
        <w:t>й программой:</w:t>
      </w:r>
    </w:p>
    <w:p w:rsidR="00B14235" w:rsidRDefault="00B14235" w:rsidP="00B14235">
      <w:pPr>
        <w:pStyle w:val="western"/>
        <w:shd w:val="clear" w:color="auto" w:fill="FFFFFF"/>
        <w:spacing w:after="0" w:afterAutospacing="0"/>
        <w:rPr>
          <w:color w:val="000000"/>
        </w:rPr>
      </w:pPr>
      <w:r>
        <w:rPr>
          <w:color w:val="000000"/>
        </w:rPr>
        <w:t xml:space="preserve">Примерная программа основного общего образования по географии «География России 8 – 9 класс; авторская программа по географии: 6 – 10 </w:t>
      </w:r>
      <w:proofErr w:type="spellStart"/>
      <w:r>
        <w:rPr>
          <w:color w:val="000000"/>
        </w:rPr>
        <w:t>кл</w:t>
      </w:r>
      <w:proofErr w:type="spellEnd"/>
      <w:r>
        <w:rPr>
          <w:color w:val="000000"/>
        </w:rPr>
        <w:t xml:space="preserve">./ Под ред. И.В. </w:t>
      </w:r>
      <w:proofErr w:type="spellStart"/>
      <w:r>
        <w:rPr>
          <w:color w:val="000000"/>
        </w:rPr>
        <w:t>Душиной</w:t>
      </w:r>
      <w:proofErr w:type="spellEnd"/>
      <w:r>
        <w:rPr>
          <w:color w:val="000000"/>
        </w:rPr>
        <w:t xml:space="preserve"> М., Дрофа.2006 / линия В.П. Дронова. Издательство «Дрофа»</w:t>
      </w:r>
    </w:p>
    <w:p w:rsidR="00B14235" w:rsidRDefault="00B14235" w:rsidP="00B14235">
      <w:pPr>
        <w:spacing w:after="0" w:line="240" w:lineRule="auto"/>
        <w:jc w:val="both"/>
        <w:rPr>
          <w:rFonts w:ascii="Times New Roman" w:eastAsia="Calibri" w:hAnsi="Times New Roman" w:cs="Times New Roman"/>
          <w:color w:val="000000"/>
          <w:sz w:val="24"/>
          <w:szCs w:val="24"/>
        </w:rPr>
      </w:pPr>
      <w:r w:rsidRPr="0014043E">
        <w:rPr>
          <w:rFonts w:ascii="Times New Roman" w:eastAsia="Calibri" w:hAnsi="Times New Roman" w:cs="Times New Roman"/>
          <w:color w:val="000000"/>
          <w:sz w:val="24"/>
          <w:szCs w:val="24"/>
        </w:rPr>
        <w:t xml:space="preserve">Рабочая программа </w:t>
      </w:r>
      <w:r w:rsidRPr="0014043E">
        <w:rPr>
          <w:rFonts w:ascii="Times New Roman" w:eastAsia="Calibri" w:hAnsi="Times New Roman" w:cs="Times New Roman"/>
          <w:color w:val="000000"/>
          <w:sz w:val="24"/>
          <w:szCs w:val="24"/>
          <w:lang w:val="tt-RU"/>
        </w:rPr>
        <w:t>учебного предмета</w:t>
      </w:r>
      <w:r w:rsidRPr="0014043E">
        <w:rPr>
          <w:rFonts w:ascii="Times New Roman" w:eastAsia="Calibri" w:hAnsi="Times New Roman" w:cs="Times New Roman"/>
          <w:color w:val="000000"/>
          <w:sz w:val="24"/>
          <w:szCs w:val="24"/>
        </w:rPr>
        <w:t xml:space="preserve"> составлена на основании следующих нормативно-правовых документов:</w:t>
      </w:r>
    </w:p>
    <w:p w:rsidR="00B14235" w:rsidRDefault="00B14235" w:rsidP="00B14235">
      <w:pPr>
        <w:spacing w:after="0" w:line="240" w:lineRule="auto"/>
        <w:jc w:val="both"/>
        <w:rPr>
          <w:rFonts w:ascii="Times New Roman" w:eastAsia="Calibri" w:hAnsi="Times New Roman" w:cs="Times New Roman"/>
          <w:color w:val="000000"/>
          <w:sz w:val="24"/>
          <w:szCs w:val="24"/>
        </w:rPr>
      </w:pPr>
      <w:r w:rsidRPr="00B04D10">
        <w:rPr>
          <w:rFonts w:ascii="Times New Roman" w:eastAsia="Times New Roman" w:hAnsi="Times New Roman" w:cs="Times New Roman"/>
          <w:color w:val="000000"/>
          <w:sz w:val="24"/>
          <w:szCs w:val="24"/>
          <w:lang w:eastAsia="ru-RU"/>
        </w:rPr>
        <w:t>- Федерального закона от 29.12.2012 г. №-273 ФЗ "Об образовании в Российской Федерации":</w:t>
      </w:r>
      <w:r w:rsidRPr="00B04D10">
        <w:rPr>
          <w:rFonts w:ascii="Times New Roman" w:eastAsia="Times New Roman" w:hAnsi="Times New Roman" w:cs="Times New Roman"/>
          <w:color w:val="000000"/>
          <w:sz w:val="24"/>
          <w:szCs w:val="24"/>
          <w:lang w:eastAsia="ru-RU"/>
        </w:rPr>
        <w:br/>
        <w:t>- закона Республики Татарстан от 22 июля 2013 г. №68-3 РТ "Об образовании":</w:t>
      </w:r>
    </w:p>
    <w:p w:rsidR="00B14235" w:rsidRPr="00A66162" w:rsidRDefault="00B14235" w:rsidP="00B14235">
      <w:pPr>
        <w:spacing w:after="0" w:line="240" w:lineRule="auto"/>
        <w:jc w:val="both"/>
        <w:rPr>
          <w:rFonts w:ascii="Times New Roman" w:eastAsia="Calibri" w:hAnsi="Times New Roman" w:cs="Times New Roman"/>
          <w:color w:val="000000"/>
          <w:sz w:val="24"/>
          <w:szCs w:val="24"/>
        </w:rPr>
      </w:pPr>
      <w:r w:rsidRPr="009100AA">
        <w:rPr>
          <w:rFonts w:ascii="Times New Roman" w:eastAsia="Times New Roman" w:hAnsi="Times New Roman" w:cs="Times New Roman"/>
          <w:color w:val="000000"/>
          <w:sz w:val="24"/>
          <w:szCs w:val="24"/>
          <w:lang w:eastAsia="ru-RU"/>
        </w:rPr>
        <w:t>- Письмо Министерства образования и науки Республики Татарстан от 03.03.2016 г. №1815/16 «О направлении рекомендаций по составлению образовательной программы и рабочих программ учебных предметов»;</w:t>
      </w:r>
      <w:r w:rsidRPr="009100AA">
        <w:rPr>
          <w:rFonts w:ascii="Times New Roman" w:eastAsia="Times New Roman" w:hAnsi="Times New Roman" w:cs="Times New Roman"/>
          <w:color w:val="000000"/>
          <w:sz w:val="24"/>
          <w:szCs w:val="24"/>
          <w:lang w:eastAsia="ru-RU"/>
        </w:rPr>
        <w:br/>
        <w:t>- нормативно-правовые акты Республики Татарстан, регламентирующие вопросы о рабочих программах учебных предметов, курсов и за</w:t>
      </w:r>
      <w:r>
        <w:rPr>
          <w:rFonts w:ascii="Times New Roman" w:eastAsia="Times New Roman" w:hAnsi="Times New Roman" w:cs="Times New Roman"/>
          <w:color w:val="000000"/>
          <w:sz w:val="24"/>
          <w:szCs w:val="24"/>
          <w:lang w:eastAsia="ru-RU"/>
        </w:rPr>
        <w:t>нятий внеурочной деятельности;</w:t>
      </w:r>
      <w:r>
        <w:rPr>
          <w:rFonts w:ascii="Times New Roman" w:eastAsia="Times New Roman" w:hAnsi="Times New Roman" w:cs="Times New Roman"/>
          <w:color w:val="000000"/>
          <w:sz w:val="24"/>
          <w:szCs w:val="24"/>
          <w:lang w:eastAsia="ru-RU"/>
        </w:rPr>
        <w:br/>
      </w:r>
      <w:r w:rsidRPr="00B04D10">
        <w:rPr>
          <w:rFonts w:ascii="Times New Roman" w:eastAsia="Times New Roman" w:hAnsi="Times New Roman" w:cs="Times New Roman"/>
          <w:color w:val="000000"/>
          <w:sz w:val="24"/>
          <w:szCs w:val="24"/>
          <w:lang w:eastAsia="ru-RU"/>
        </w:rPr>
        <w:t>- Основной обра</w:t>
      </w:r>
      <w:r>
        <w:rPr>
          <w:rFonts w:ascii="Times New Roman" w:eastAsia="Times New Roman" w:hAnsi="Times New Roman" w:cs="Times New Roman"/>
          <w:color w:val="000000"/>
          <w:sz w:val="24"/>
          <w:szCs w:val="24"/>
          <w:lang w:eastAsia="ru-RU"/>
        </w:rPr>
        <w:t xml:space="preserve">зовательной программы </w:t>
      </w:r>
      <w:r w:rsidRPr="00B04D10">
        <w:rPr>
          <w:rFonts w:ascii="Times New Roman" w:eastAsia="Times New Roman" w:hAnsi="Times New Roman" w:cs="Times New Roman"/>
          <w:color w:val="000000"/>
          <w:sz w:val="24"/>
          <w:szCs w:val="24"/>
          <w:lang w:eastAsia="ru-RU"/>
        </w:rPr>
        <w:t xml:space="preserve"> общего образования МБОУ Лебединской ООШ;</w:t>
      </w:r>
      <w:r w:rsidRPr="00B04D10">
        <w:rPr>
          <w:rFonts w:ascii="Times New Roman" w:eastAsia="Times New Roman" w:hAnsi="Times New Roman" w:cs="Times New Roman"/>
          <w:color w:val="000000"/>
          <w:sz w:val="24"/>
          <w:szCs w:val="24"/>
          <w:lang w:eastAsia="ru-RU"/>
        </w:rPr>
        <w:br/>
        <w:t xml:space="preserve">- Учебного плана Муниципального бюджетного общеобразовательного учреждения </w:t>
      </w:r>
      <w:r>
        <w:rPr>
          <w:rFonts w:ascii="Times New Roman" w:eastAsia="Times New Roman" w:hAnsi="Times New Roman" w:cs="Times New Roman"/>
          <w:color w:val="000000"/>
          <w:sz w:val="24"/>
          <w:szCs w:val="24"/>
          <w:lang w:eastAsia="ru-RU"/>
        </w:rPr>
        <w:t>«</w:t>
      </w:r>
      <w:r w:rsidRPr="00B04D10">
        <w:rPr>
          <w:rFonts w:ascii="Times New Roman" w:eastAsia="Times New Roman" w:hAnsi="Times New Roman" w:cs="Times New Roman"/>
          <w:color w:val="000000"/>
          <w:sz w:val="24"/>
          <w:szCs w:val="24"/>
          <w:lang w:eastAsia="ru-RU"/>
        </w:rPr>
        <w:t>Лебединской основной общеобразовательной школы</w:t>
      </w:r>
      <w:r>
        <w:rPr>
          <w:rFonts w:ascii="Times New Roman" w:eastAsia="Times New Roman" w:hAnsi="Times New Roman" w:cs="Times New Roman"/>
          <w:color w:val="000000"/>
          <w:sz w:val="24"/>
          <w:szCs w:val="24"/>
          <w:lang w:eastAsia="ru-RU"/>
        </w:rPr>
        <w:t>»</w:t>
      </w:r>
      <w:r w:rsidRPr="00B04D10">
        <w:rPr>
          <w:rFonts w:ascii="Times New Roman" w:eastAsia="Times New Roman" w:hAnsi="Times New Roman" w:cs="Times New Roman"/>
          <w:color w:val="000000"/>
          <w:sz w:val="24"/>
          <w:szCs w:val="24"/>
          <w:lang w:eastAsia="ru-RU"/>
        </w:rPr>
        <w:t xml:space="preserve"> Алексеевского муниципального района Республики Татарстан на 2016 - 2017 учебный год (утвержденного решением педагогического совета Протокол №1. от 31 августа 2016года);</w:t>
      </w:r>
    </w:p>
    <w:p w:rsidR="00B14235" w:rsidRDefault="00B14235" w:rsidP="00B1423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66162">
        <w:rPr>
          <w:rFonts w:ascii="Times New Roman" w:hAnsi="Times New Roman" w:cs="Times New Roman"/>
          <w:bCs/>
          <w:color w:val="000000"/>
          <w:sz w:val="24"/>
          <w:szCs w:val="24"/>
        </w:rPr>
        <w:t>Главная цель данного курса</w:t>
      </w:r>
      <w:r w:rsidRPr="00A66162">
        <w:rPr>
          <w:rStyle w:val="apple-converted-space"/>
          <w:rFonts w:ascii="Times New Roman" w:hAnsi="Times New Roman" w:cs="Times New Roman"/>
          <w:color w:val="000000"/>
          <w:sz w:val="24"/>
          <w:szCs w:val="24"/>
        </w:rPr>
        <w:t> </w:t>
      </w:r>
      <w:r w:rsidRPr="00A66162">
        <w:rPr>
          <w:rFonts w:ascii="Times New Roman" w:hAnsi="Times New Roman" w:cs="Times New Roman"/>
          <w:color w:val="000000"/>
          <w:sz w:val="24"/>
          <w:szCs w:val="24"/>
        </w:rPr>
        <w:t>— формирование це</w:t>
      </w:r>
      <w:r w:rsidRPr="00A66162">
        <w:rPr>
          <w:rFonts w:ascii="Times New Roman" w:hAnsi="Times New Roman" w:cs="Times New Roman"/>
          <w:color w:val="000000"/>
          <w:sz w:val="24"/>
          <w:szCs w:val="24"/>
        </w:rPr>
        <w:softHyphen/>
        <w:t>лостного представления об особенностях природы, на</w:t>
      </w:r>
      <w:r w:rsidRPr="00A66162">
        <w:rPr>
          <w:rFonts w:ascii="Times New Roman" w:hAnsi="Times New Roman" w:cs="Times New Roman"/>
          <w:color w:val="000000"/>
          <w:sz w:val="24"/>
          <w:szCs w:val="24"/>
        </w:rPr>
        <w:softHyphen/>
        <w:t>селения, хозяйства нашей Родины, о месте России в современном мире, воспитание гражданственности и патриотизма учащихся, уважения к истории и куль</w:t>
      </w:r>
      <w:r w:rsidRPr="00A66162">
        <w:rPr>
          <w:rFonts w:ascii="Times New Roman" w:hAnsi="Times New Roman" w:cs="Times New Roman"/>
          <w:color w:val="000000"/>
          <w:sz w:val="24"/>
          <w:szCs w:val="24"/>
        </w:rPr>
        <w:softHyphen/>
        <w:t>туре своей страны и населяющих ее народов, выработ</w:t>
      </w:r>
      <w:r w:rsidRPr="00A66162">
        <w:rPr>
          <w:rFonts w:ascii="Times New Roman" w:hAnsi="Times New Roman" w:cs="Times New Roman"/>
          <w:color w:val="000000"/>
          <w:sz w:val="24"/>
          <w:szCs w:val="24"/>
        </w:rPr>
        <w:softHyphen/>
        <w:t>ка умений и навыков адаптации и социально-ответст</w:t>
      </w:r>
      <w:r w:rsidRPr="00A66162">
        <w:rPr>
          <w:rFonts w:ascii="Times New Roman" w:hAnsi="Times New Roman" w:cs="Times New Roman"/>
          <w:color w:val="000000"/>
          <w:sz w:val="24"/>
          <w:szCs w:val="24"/>
        </w:rPr>
        <w:softHyphen/>
        <w:t>венного поведения в российском пространстве; разви</w:t>
      </w:r>
      <w:r w:rsidRPr="00A66162">
        <w:rPr>
          <w:rFonts w:ascii="Times New Roman" w:hAnsi="Times New Roman" w:cs="Times New Roman"/>
          <w:color w:val="000000"/>
          <w:sz w:val="24"/>
          <w:szCs w:val="24"/>
        </w:rPr>
        <w:softHyphen/>
        <w:t>тие географического мышления.</w:t>
      </w:r>
    </w:p>
    <w:p w:rsidR="00B14235" w:rsidRDefault="00B14235" w:rsidP="00B14235">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r w:rsidRPr="00374FC5">
        <w:rPr>
          <w:rFonts w:ascii="Times New Roman" w:eastAsia="Times New Roman" w:hAnsi="Times New Roman" w:cs="Times New Roman"/>
          <w:b/>
          <w:sz w:val="24"/>
          <w:szCs w:val="24"/>
          <w:lang w:eastAsia="ru-RU"/>
        </w:rPr>
        <w:t xml:space="preserve"> </w:t>
      </w:r>
    </w:p>
    <w:p w:rsidR="00B14235" w:rsidRDefault="00B14235" w:rsidP="00B14235">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p>
    <w:p w:rsidR="00B14235" w:rsidRDefault="00B14235" w:rsidP="00B14235">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p>
    <w:p w:rsidR="00B14235" w:rsidRPr="00A66162" w:rsidRDefault="00B14235" w:rsidP="00B1423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lastRenderedPageBreak/>
        <w:t xml:space="preserve">                                                                             </w:t>
      </w:r>
      <w:r w:rsidRPr="00374FC5">
        <w:rPr>
          <w:rFonts w:ascii="Times New Roman" w:eastAsia="Times New Roman" w:hAnsi="Times New Roman" w:cs="Times New Roman"/>
          <w:b/>
          <w:sz w:val="24"/>
          <w:szCs w:val="24"/>
          <w:lang w:eastAsia="ru-RU"/>
        </w:rPr>
        <w:t>Планируемые результаты обучения</w:t>
      </w:r>
    </w:p>
    <w:p w:rsidR="00B14235" w:rsidRPr="00374FC5" w:rsidRDefault="00B14235" w:rsidP="00B14235">
      <w:pPr>
        <w:pStyle w:val="a5"/>
        <w:numPr>
          <w:ilvl w:val="2"/>
          <w:numId w:val="1"/>
        </w:numPr>
        <w:shd w:val="clear" w:color="auto" w:fill="FFFFFF"/>
        <w:autoSpaceDE w:val="0"/>
        <w:autoSpaceDN w:val="0"/>
        <w:adjustRightInd w:val="0"/>
        <w:spacing w:line="240" w:lineRule="atLeast"/>
        <w:jc w:val="both"/>
        <w:rPr>
          <w:rFonts w:ascii="Times New Roman" w:hAnsi="Times New Roman" w:cs="Times New Roman"/>
          <w:sz w:val="24"/>
          <w:szCs w:val="24"/>
        </w:rPr>
      </w:pPr>
      <w:r w:rsidRPr="00374FC5">
        <w:rPr>
          <w:rFonts w:ascii="Times New Roman" w:hAnsi="Times New Roman" w:cs="Times New Roman"/>
          <w:iCs/>
          <w:sz w:val="24"/>
          <w:szCs w:val="24"/>
        </w:rPr>
        <w:t>Называть и  показывать:</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предмет изучения географии России;</w:t>
      </w:r>
    </w:p>
    <w:p w:rsidR="00B14235" w:rsidRPr="00374FC5" w:rsidRDefault="00B14235" w:rsidP="00B14235">
      <w:pPr>
        <w:numPr>
          <w:ilvl w:val="0"/>
          <w:numId w:val="3"/>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основные средства и методы получения геогра</w:t>
      </w:r>
      <w:r w:rsidRPr="00374FC5">
        <w:rPr>
          <w:rFonts w:ascii="Times New Roman" w:eastAsia="Times New Roman" w:hAnsi="Times New Roman" w:cs="Times New Roman"/>
          <w:color w:val="000000"/>
          <w:sz w:val="24"/>
          <w:szCs w:val="24"/>
          <w:lang w:eastAsia="ru-RU"/>
        </w:rPr>
        <w:softHyphen/>
        <w:t>фической информации:</w:t>
      </w:r>
    </w:p>
    <w:p w:rsidR="00B14235" w:rsidRPr="00374FC5" w:rsidRDefault="00B14235" w:rsidP="00B14235">
      <w:pPr>
        <w:numPr>
          <w:ilvl w:val="0"/>
          <w:numId w:val="3"/>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субъекты Российской Федерации;</w:t>
      </w:r>
    </w:p>
    <w:p w:rsidR="00B14235" w:rsidRPr="00374FC5" w:rsidRDefault="00B14235" w:rsidP="00B14235">
      <w:pPr>
        <w:numPr>
          <w:ilvl w:val="0"/>
          <w:numId w:val="3"/>
        </w:numPr>
        <w:spacing w:after="0" w:line="240" w:lineRule="atLeast"/>
        <w:contextualSpacing/>
        <w:jc w:val="both"/>
        <w:rPr>
          <w:rFonts w:ascii="Times New Roman" w:eastAsia="Times New Roman" w:hAnsi="Times New Roman" w:cs="Times New Roman"/>
          <w:color w:val="000000"/>
          <w:sz w:val="24"/>
          <w:szCs w:val="24"/>
          <w:lang w:eastAsia="ru-RU"/>
        </w:rPr>
      </w:pPr>
      <w:proofErr w:type="gramStart"/>
      <w:r w:rsidRPr="00374FC5">
        <w:rPr>
          <w:rFonts w:ascii="Times New Roman" w:eastAsia="Times New Roman" w:hAnsi="Times New Roman" w:cs="Times New Roman"/>
          <w:color w:val="000000"/>
          <w:sz w:val="24"/>
          <w:szCs w:val="24"/>
          <w:lang w:eastAsia="ru-RU"/>
        </w:rPr>
        <w:t>пограничные</w:t>
      </w:r>
      <w:proofErr w:type="gramEnd"/>
      <w:r w:rsidRPr="00374FC5">
        <w:rPr>
          <w:rFonts w:ascii="Times New Roman" w:eastAsia="Times New Roman" w:hAnsi="Times New Roman" w:cs="Times New Roman"/>
          <w:color w:val="000000"/>
          <w:sz w:val="24"/>
          <w:szCs w:val="24"/>
          <w:lang w:eastAsia="ru-RU"/>
        </w:rPr>
        <w:t xml:space="preserve"> государств;</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особенности   географического  положения,   раз</w:t>
      </w:r>
      <w:r w:rsidRPr="00374FC5">
        <w:rPr>
          <w:rFonts w:ascii="Times New Roman" w:eastAsia="Times New Roman" w:hAnsi="Times New Roman" w:cs="Times New Roman"/>
          <w:color w:val="000000"/>
          <w:sz w:val="24"/>
          <w:szCs w:val="24"/>
          <w:lang w:eastAsia="ru-RU"/>
        </w:rPr>
        <w:softHyphen/>
        <w:t>меры территории, протяженность морских и сухо</w:t>
      </w:r>
      <w:r w:rsidRPr="00374FC5">
        <w:rPr>
          <w:rFonts w:ascii="Times New Roman" w:eastAsia="Times New Roman" w:hAnsi="Times New Roman" w:cs="Times New Roman"/>
          <w:color w:val="000000"/>
          <w:sz w:val="24"/>
          <w:szCs w:val="24"/>
          <w:lang w:eastAsia="ru-RU"/>
        </w:rPr>
        <w:softHyphen/>
        <w:t>путных границ России;</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границы часовых поясов:</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основные геологические эры, структуры земной коры, сейсмически опасные территории;</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климатообразующие факторы, особенности  по</w:t>
      </w:r>
      <w:r w:rsidRPr="00374FC5">
        <w:rPr>
          <w:rFonts w:ascii="Times New Roman" w:eastAsia="Times New Roman" w:hAnsi="Times New Roman" w:cs="Times New Roman"/>
          <w:color w:val="000000"/>
          <w:sz w:val="24"/>
          <w:szCs w:val="24"/>
          <w:lang w:eastAsia="ru-RU"/>
        </w:rPr>
        <w:softHyphen/>
        <w:t>годы в циклонах и антициклонах;</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распределение рек страны  по бассейнам  океа</w:t>
      </w:r>
      <w:r w:rsidRPr="00374FC5">
        <w:rPr>
          <w:rFonts w:ascii="Times New Roman" w:eastAsia="Times New Roman" w:hAnsi="Times New Roman" w:cs="Times New Roman"/>
          <w:color w:val="000000"/>
          <w:sz w:val="24"/>
          <w:szCs w:val="24"/>
          <w:lang w:eastAsia="ru-RU"/>
        </w:rPr>
        <w:softHyphen/>
        <w:t>нов;</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основные  области  современного  оледенения  и крупные ледники:</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зональные   типы   почв,   их   главные   свойства, примеры мелиорации земель в разных зонах и ре</w:t>
      </w:r>
      <w:r w:rsidRPr="00374FC5">
        <w:rPr>
          <w:rFonts w:ascii="Times New Roman" w:eastAsia="Times New Roman" w:hAnsi="Times New Roman" w:cs="Times New Roman"/>
          <w:color w:val="000000"/>
          <w:sz w:val="24"/>
          <w:szCs w:val="24"/>
          <w:lang w:eastAsia="ru-RU"/>
        </w:rPr>
        <w:softHyphen/>
        <w:t>гионах;</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основные виды природных ресурсов и примеры их рационального и нерационального использова</w:t>
      </w:r>
      <w:r w:rsidRPr="00374FC5">
        <w:rPr>
          <w:rFonts w:ascii="Times New Roman" w:eastAsia="Times New Roman" w:hAnsi="Times New Roman" w:cs="Times New Roman"/>
          <w:color w:val="000000"/>
          <w:sz w:val="24"/>
          <w:szCs w:val="24"/>
          <w:lang w:eastAsia="ru-RU"/>
        </w:rPr>
        <w:softHyphen/>
        <w:t>ния;</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roofErr w:type="gramStart"/>
      <w:r w:rsidRPr="00374FC5">
        <w:rPr>
          <w:rFonts w:ascii="Times New Roman" w:eastAsia="Times New Roman" w:hAnsi="Times New Roman" w:cs="Times New Roman"/>
          <w:color w:val="000000"/>
          <w:sz w:val="24"/>
          <w:szCs w:val="24"/>
          <w:lang w:eastAsia="ru-RU"/>
        </w:rPr>
        <w:t>важнейшие   природно-хозяйственные   объекты страны,    в   том   числе   центры:    промышленные, транспортные, научно-информационные, финансо</w:t>
      </w:r>
      <w:r w:rsidRPr="00374FC5">
        <w:rPr>
          <w:rFonts w:ascii="Times New Roman" w:eastAsia="Times New Roman" w:hAnsi="Times New Roman" w:cs="Times New Roman"/>
          <w:color w:val="000000"/>
          <w:sz w:val="24"/>
          <w:szCs w:val="24"/>
          <w:lang w:eastAsia="ru-RU"/>
        </w:rPr>
        <w:softHyphen/>
        <w:t>вые, торговые, рекреационные, культурно-истори</w:t>
      </w:r>
      <w:r w:rsidRPr="00374FC5">
        <w:rPr>
          <w:rFonts w:ascii="Times New Roman" w:eastAsia="Times New Roman" w:hAnsi="Times New Roman" w:cs="Times New Roman"/>
          <w:color w:val="000000"/>
          <w:sz w:val="24"/>
          <w:szCs w:val="24"/>
          <w:lang w:eastAsia="ru-RU"/>
        </w:rPr>
        <w:softHyphen/>
        <w:t xml:space="preserve">ческие,   районы   нового  освоения,   </w:t>
      </w:r>
      <w:proofErr w:type="spellStart"/>
      <w:r w:rsidRPr="00374FC5">
        <w:rPr>
          <w:rFonts w:ascii="Times New Roman" w:eastAsia="Times New Roman" w:hAnsi="Times New Roman" w:cs="Times New Roman"/>
          <w:color w:val="000000"/>
          <w:sz w:val="24"/>
          <w:szCs w:val="24"/>
          <w:lang w:eastAsia="ru-RU"/>
        </w:rPr>
        <w:t>старопромыш</w:t>
      </w:r>
      <w:r w:rsidRPr="00374FC5">
        <w:rPr>
          <w:rFonts w:ascii="Times New Roman" w:eastAsia="Times New Roman" w:hAnsi="Times New Roman" w:cs="Times New Roman"/>
          <w:color w:val="000000"/>
          <w:sz w:val="24"/>
          <w:szCs w:val="24"/>
          <w:lang w:eastAsia="ru-RU"/>
        </w:rPr>
        <w:softHyphen/>
        <w:t>ленные</w:t>
      </w:r>
      <w:proofErr w:type="spellEnd"/>
      <w:r w:rsidRPr="00374FC5">
        <w:rPr>
          <w:rFonts w:ascii="Times New Roman" w:eastAsia="Times New Roman" w:hAnsi="Times New Roman" w:cs="Times New Roman"/>
          <w:color w:val="000000"/>
          <w:sz w:val="24"/>
          <w:szCs w:val="24"/>
          <w:lang w:eastAsia="ru-RU"/>
        </w:rPr>
        <w:t xml:space="preserve"> и депрессивные:</w:t>
      </w:r>
      <w:proofErr w:type="gramEnd"/>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народы, наиболее распространенные языки, ре</w:t>
      </w:r>
      <w:r w:rsidRPr="00374FC5">
        <w:rPr>
          <w:rFonts w:ascii="Times New Roman" w:eastAsia="Times New Roman" w:hAnsi="Times New Roman" w:cs="Times New Roman"/>
          <w:color w:val="000000"/>
          <w:sz w:val="24"/>
          <w:szCs w:val="24"/>
          <w:lang w:eastAsia="ru-RU"/>
        </w:rPr>
        <w:softHyphen/>
        <w:t>лигии;</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 xml:space="preserve"> примеры рационального и нерационального раз</w:t>
      </w:r>
      <w:r w:rsidRPr="00374FC5">
        <w:rPr>
          <w:rFonts w:ascii="Times New Roman" w:eastAsia="Times New Roman" w:hAnsi="Times New Roman" w:cs="Times New Roman"/>
          <w:color w:val="000000"/>
          <w:sz w:val="24"/>
          <w:szCs w:val="24"/>
          <w:lang w:eastAsia="ru-RU"/>
        </w:rPr>
        <w:softHyphen/>
        <w:t>мещения производства;</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объекты Всемирного культурного и природного наследия России (список ЮНЕСКО);</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районы, подверженные воздействию стихийных природных   явлений   (засухи,   наводнения,   сели, землетрясения и т. д.);</w:t>
      </w:r>
    </w:p>
    <w:p w:rsidR="00B14235" w:rsidRPr="00374FC5" w:rsidRDefault="00B14235" w:rsidP="00B14235">
      <w:pPr>
        <w:numPr>
          <w:ilvl w:val="0"/>
          <w:numId w:val="3"/>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экологически неблагополучные районы России:</w:t>
      </w:r>
    </w:p>
    <w:p w:rsidR="00B14235" w:rsidRPr="00374FC5" w:rsidRDefault="00B14235" w:rsidP="00B14235">
      <w:pPr>
        <w:numPr>
          <w:ilvl w:val="0"/>
          <w:numId w:val="3"/>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маршруты и территории  первооткрывателей и исследователей территории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374FC5">
        <w:rPr>
          <w:rFonts w:ascii="Times New Roman" w:eastAsia="Times New Roman" w:hAnsi="Times New Roman" w:cs="Times New Roman"/>
          <w:b/>
          <w:color w:val="000000"/>
          <w:sz w:val="24"/>
          <w:szCs w:val="24"/>
          <w:lang w:eastAsia="ru-RU"/>
        </w:rPr>
        <w:t xml:space="preserve"> 2. </w:t>
      </w:r>
      <w:r w:rsidRPr="00374FC5">
        <w:rPr>
          <w:rFonts w:ascii="Times New Roman" w:eastAsia="Times New Roman" w:hAnsi="Times New Roman" w:cs="Times New Roman"/>
          <w:b/>
          <w:iCs/>
          <w:color w:val="000000"/>
          <w:sz w:val="24"/>
          <w:szCs w:val="24"/>
          <w:lang w:eastAsia="ru-RU"/>
        </w:rPr>
        <w:t>Определять:</w:t>
      </w:r>
    </w:p>
    <w:p w:rsidR="00B14235" w:rsidRPr="00374FC5" w:rsidRDefault="00B14235" w:rsidP="00B14235">
      <w:pPr>
        <w:numPr>
          <w:ilvl w:val="0"/>
          <w:numId w:val="4"/>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географическое положение объектов;</w:t>
      </w:r>
    </w:p>
    <w:p w:rsidR="00B14235" w:rsidRPr="00374FC5" w:rsidRDefault="00B14235" w:rsidP="00B14235">
      <w:pPr>
        <w:numPr>
          <w:ilvl w:val="0"/>
          <w:numId w:val="4"/>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разницу в поясном времени территорий;</w:t>
      </w:r>
    </w:p>
    <w:p w:rsidR="00B14235" w:rsidRPr="00374FC5" w:rsidRDefault="00B14235" w:rsidP="00B14235">
      <w:pPr>
        <w:numPr>
          <w:ilvl w:val="0"/>
          <w:numId w:val="4"/>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погоду по синоптической карте;</w:t>
      </w:r>
    </w:p>
    <w:p w:rsidR="00B14235" w:rsidRPr="00374FC5" w:rsidRDefault="00B14235" w:rsidP="00B14235">
      <w:pPr>
        <w:numPr>
          <w:ilvl w:val="0"/>
          <w:numId w:val="4"/>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параметры природных и социально-экономиче</w:t>
      </w:r>
      <w:r w:rsidRPr="00374FC5">
        <w:rPr>
          <w:rFonts w:ascii="Times New Roman" w:eastAsia="Times New Roman" w:hAnsi="Times New Roman" w:cs="Times New Roman"/>
          <w:color w:val="000000"/>
          <w:sz w:val="24"/>
          <w:szCs w:val="24"/>
          <w:lang w:eastAsia="ru-RU"/>
        </w:rPr>
        <w:softHyphen/>
        <w:t>ских объектов и явлений по различным источни</w:t>
      </w:r>
      <w:r w:rsidRPr="00374FC5">
        <w:rPr>
          <w:rFonts w:ascii="Times New Roman" w:eastAsia="Times New Roman" w:hAnsi="Times New Roman" w:cs="Times New Roman"/>
          <w:color w:val="000000"/>
          <w:sz w:val="24"/>
          <w:szCs w:val="24"/>
          <w:lang w:eastAsia="ru-RU"/>
        </w:rPr>
        <w:softHyphen/>
        <w:t>кам информации.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374FC5">
        <w:rPr>
          <w:rFonts w:ascii="Times New Roman" w:eastAsia="Times New Roman" w:hAnsi="Times New Roman" w:cs="Times New Roman"/>
          <w:b/>
          <w:color w:val="000000"/>
          <w:sz w:val="24"/>
          <w:szCs w:val="24"/>
          <w:lang w:eastAsia="ru-RU"/>
        </w:rPr>
        <w:t xml:space="preserve">3. </w:t>
      </w:r>
      <w:r w:rsidRPr="00374FC5">
        <w:rPr>
          <w:rFonts w:ascii="Times New Roman" w:eastAsia="Times New Roman" w:hAnsi="Times New Roman" w:cs="Times New Roman"/>
          <w:b/>
          <w:iCs/>
          <w:color w:val="000000"/>
          <w:sz w:val="24"/>
          <w:szCs w:val="24"/>
          <w:lang w:eastAsia="ru-RU"/>
        </w:rPr>
        <w:t>Описывать:</w:t>
      </w:r>
    </w:p>
    <w:p w:rsidR="00B14235" w:rsidRPr="00374FC5" w:rsidRDefault="00B14235" w:rsidP="00B14235">
      <w:pPr>
        <w:numPr>
          <w:ilvl w:val="0"/>
          <w:numId w:val="5"/>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географическое  положение   страны,   отдельных регионов и географических объектов, его виды (эко</w:t>
      </w:r>
      <w:r w:rsidRPr="00374FC5">
        <w:rPr>
          <w:rFonts w:ascii="Times New Roman" w:eastAsia="Times New Roman" w:hAnsi="Times New Roman" w:cs="Times New Roman"/>
          <w:color w:val="000000"/>
          <w:sz w:val="24"/>
          <w:szCs w:val="24"/>
          <w:lang w:eastAsia="ru-RU"/>
        </w:rPr>
        <w:softHyphen/>
        <w:t>номико-географическое, геополитическое и т. д.);</w:t>
      </w:r>
    </w:p>
    <w:p w:rsidR="00B14235" w:rsidRPr="00374FC5" w:rsidRDefault="00B14235" w:rsidP="00B14235">
      <w:pPr>
        <w:numPr>
          <w:ilvl w:val="0"/>
          <w:numId w:val="5"/>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образы    природно-хозяйственных   объектов,    в том числе одного из районов нового промышленно</w:t>
      </w:r>
      <w:r w:rsidRPr="00374FC5">
        <w:rPr>
          <w:rFonts w:ascii="Times New Roman" w:eastAsia="Times New Roman" w:hAnsi="Times New Roman" w:cs="Times New Roman"/>
          <w:color w:val="000000"/>
          <w:sz w:val="24"/>
          <w:szCs w:val="24"/>
          <w:lang w:eastAsia="ru-RU"/>
        </w:rPr>
        <w:softHyphen/>
        <w:t>го, сельскохозяйственного, городского, транспорт</w:t>
      </w:r>
      <w:r w:rsidRPr="00374FC5">
        <w:rPr>
          <w:rFonts w:ascii="Times New Roman" w:eastAsia="Times New Roman" w:hAnsi="Times New Roman" w:cs="Times New Roman"/>
          <w:color w:val="000000"/>
          <w:sz w:val="24"/>
          <w:szCs w:val="24"/>
          <w:lang w:eastAsia="ru-RU"/>
        </w:rPr>
        <w:softHyphen/>
        <w:t>ного или рекреационного строительства;</w:t>
      </w:r>
    </w:p>
    <w:p w:rsidR="00B14235" w:rsidRPr="00374FC5" w:rsidRDefault="00B14235" w:rsidP="00B14235">
      <w:pPr>
        <w:numPr>
          <w:ilvl w:val="0"/>
          <w:numId w:val="5"/>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особенности быта и религии отдельных народов.</w:t>
      </w:r>
    </w:p>
    <w:p w:rsidR="00B14235" w:rsidRPr="00374FC5" w:rsidRDefault="00B14235" w:rsidP="00B14235">
      <w:pPr>
        <w:shd w:val="clear" w:color="auto" w:fill="FFFFFF"/>
        <w:autoSpaceDE w:val="0"/>
        <w:autoSpaceDN w:val="0"/>
        <w:adjustRightInd w:val="0"/>
        <w:spacing w:after="0" w:line="240" w:lineRule="atLeast"/>
        <w:ind w:left="720"/>
        <w:contextualSpacing/>
        <w:jc w:val="both"/>
        <w:rPr>
          <w:rFonts w:ascii="Times New Roman" w:eastAsia="Times New Roman" w:hAnsi="Times New Roman" w:cs="Times New Roman"/>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374FC5">
        <w:rPr>
          <w:rFonts w:ascii="Times New Roman" w:eastAsia="Times New Roman" w:hAnsi="Times New Roman" w:cs="Times New Roman"/>
          <w:b/>
          <w:color w:val="000000"/>
          <w:sz w:val="24"/>
          <w:szCs w:val="24"/>
          <w:lang w:eastAsia="ru-RU"/>
        </w:rPr>
        <w:t xml:space="preserve">4. </w:t>
      </w:r>
      <w:r w:rsidRPr="00374FC5">
        <w:rPr>
          <w:rFonts w:ascii="Times New Roman" w:eastAsia="Times New Roman" w:hAnsi="Times New Roman" w:cs="Times New Roman"/>
          <w:b/>
          <w:iCs/>
          <w:color w:val="000000"/>
          <w:sz w:val="24"/>
          <w:szCs w:val="24"/>
          <w:lang w:eastAsia="ru-RU"/>
        </w:rPr>
        <w:t>Объяснять:</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роль   географических   знаний   в   решении   со</w:t>
      </w:r>
      <w:r w:rsidRPr="00374FC5">
        <w:rPr>
          <w:rFonts w:ascii="Times New Roman" w:eastAsia="Times New Roman" w:hAnsi="Times New Roman" w:cs="Times New Roman"/>
          <w:color w:val="000000"/>
          <w:sz w:val="24"/>
          <w:szCs w:val="24"/>
          <w:lang w:eastAsia="ru-RU"/>
        </w:rPr>
        <w:softHyphen/>
        <w:t>циально-экономических,   экологических   проблем</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страны;</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влияние географического положения на особен</w:t>
      </w:r>
      <w:r w:rsidRPr="00374FC5">
        <w:rPr>
          <w:rFonts w:ascii="Times New Roman" w:eastAsia="Times New Roman" w:hAnsi="Times New Roman" w:cs="Times New Roman"/>
          <w:color w:val="000000"/>
          <w:sz w:val="24"/>
          <w:szCs w:val="24"/>
          <w:lang w:eastAsia="ru-RU"/>
        </w:rPr>
        <w:softHyphen/>
        <w:t>ности природы, хозяйства и жизни населения Рос</w:t>
      </w:r>
      <w:r w:rsidRPr="00374FC5">
        <w:rPr>
          <w:rFonts w:ascii="Times New Roman" w:eastAsia="Times New Roman" w:hAnsi="Times New Roman" w:cs="Times New Roman"/>
          <w:color w:val="000000"/>
          <w:sz w:val="24"/>
          <w:szCs w:val="24"/>
          <w:lang w:eastAsia="ru-RU"/>
        </w:rPr>
        <w:softHyphen/>
        <w:t>сии;</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образование и размещение форм рельефа, зако</w:t>
      </w:r>
      <w:r w:rsidRPr="00374FC5">
        <w:rPr>
          <w:rFonts w:ascii="Times New Roman" w:eastAsia="Times New Roman" w:hAnsi="Times New Roman" w:cs="Times New Roman"/>
          <w:color w:val="000000"/>
          <w:sz w:val="24"/>
          <w:szCs w:val="24"/>
          <w:lang w:eastAsia="ru-RU"/>
        </w:rPr>
        <w:softHyphen/>
        <w:t>номерности размещения наиболее крупных место</w:t>
      </w:r>
      <w:r w:rsidRPr="00374FC5">
        <w:rPr>
          <w:rFonts w:ascii="Times New Roman" w:eastAsia="Times New Roman" w:hAnsi="Times New Roman" w:cs="Times New Roman"/>
          <w:color w:val="000000"/>
          <w:sz w:val="24"/>
          <w:szCs w:val="24"/>
          <w:lang w:eastAsia="ru-RU"/>
        </w:rPr>
        <w:softHyphen/>
        <w:t>рождений полезных ископаемых;</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образование атмосферных фронтов, циклонов и антициклонов, их влияние на состояние погоды, образование смога;</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влияние климата на жизнь, быт, хозяйственную деятельность человека;</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как составляют прогноз погоды;</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распространение    многолетней    мерзлоты,    ее влияние на состояние природных комплексов и ос</w:t>
      </w:r>
      <w:r w:rsidRPr="00374FC5">
        <w:rPr>
          <w:rFonts w:ascii="Times New Roman" w:eastAsia="Times New Roman" w:hAnsi="Times New Roman" w:cs="Times New Roman"/>
          <w:color w:val="000000"/>
          <w:sz w:val="24"/>
          <w:szCs w:val="24"/>
          <w:lang w:eastAsia="ru-RU"/>
        </w:rPr>
        <w:softHyphen/>
        <w:t>воение территории человеком;</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почвообразовательные    процессы,    особенности растительного и животного мира природных зон;</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причины возникновения опасных природных явлений, их распространение на территории страны;</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разнообразие природных комплексов на терри</w:t>
      </w:r>
      <w:r w:rsidRPr="00374FC5">
        <w:rPr>
          <w:rFonts w:ascii="Times New Roman" w:eastAsia="Times New Roman" w:hAnsi="Times New Roman" w:cs="Times New Roman"/>
          <w:color w:val="000000"/>
          <w:sz w:val="24"/>
          <w:szCs w:val="24"/>
          <w:lang w:eastAsia="ru-RU"/>
        </w:rPr>
        <w:softHyphen/>
        <w:t>тории страны;</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различия  в  естественном  приросте  населения, темпах его роста и уровня урбанизации отдельных территории,  направления  миграций, образование и развитие разных форм  городского  и сельского расселения;</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изменение пропорций между сферами, сектора</w:t>
      </w:r>
      <w:r w:rsidRPr="00374FC5">
        <w:rPr>
          <w:rFonts w:ascii="Times New Roman" w:eastAsia="Times New Roman" w:hAnsi="Times New Roman" w:cs="Times New Roman"/>
          <w:color w:val="000000"/>
          <w:sz w:val="24"/>
          <w:szCs w:val="24"/>
          <w:lang w:eastAsia="ru-RU"/>
        </w:rPr>
        <w:softHyphen/>
        <w:t>ми, межотраслевыми комплексами и отраслями в структуре хозяйства, особенности размещения ос</w:t>
      </w:r>
      <w:r w:rsidRPr="00374FC5">
        <w:rPr>
          <w:rFonts w:ascii="Times New Roman" w:eastAsia="Times New Roman" w:hAnsi="Times New Roman" w:cs="Times New Roman"/>
          <w:color w:val="000000"/>
          <w:sz w:val="24"/>
          <w:szCs w:val="24"/>
          <w:lang w:eastAsia="ru-RU"/>
        </w:rPr>
        <w:softHyphen/>
        <w:t>новных отраслей хозяйства и основную специали</w:t>
      </w:r>
      <w:r w:rsidRPr="00374FC5">
        <w:rPr>
          <w:rFonts w:ascii="Times New Roman" w:eastAsia="Times New Roman" w:hAnsi="Times New Roman" w:cs="Times New Roman"/>
          <w:color w:val="000000"/>
          <w:sz w:val="24"/>
          <w:szCs w:val="24"/>
          <w:lang w:eastAsia="ru-RU"/>
        </w:rPr>
        <w:softHyphen/>
        <w:t>зацию районов,  факторы  и условия  размещения предприятий;</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особенности природы, населения, хозяйства от</w:t>
      </w:r>
      <w:r w:rsidRPr="00374FC5">
        <w:rPr>
          <w:rFonts w:ascii="Times New Roman" w:eastAsia="Times New Roman" w:hAnsi="Times New Roman" w:cs="Times New Roman"/>
          <w:color w:val="000000"/>
          <w:sz w:val="24"/>
          <w:szCs w:val="24"/>
          <w:lang w:eastAsia="ru-RU"/>
        </w:rPr>
        <w:softHyphen/>
        <w:t>дельных регионов, различия в уровнях их социаль</w:t>
      </w:r>
      <w:r w:rsidRPr="00374FC5">
        <w:rPr>
          <w:rFonts w:ascii="Times New Roman" w:eastAsia="Times New Roman" w:hAnsi="Times New Roman" w:cs="Times New Roman"/>
          <w:color w:val="000000"/>
          <w:sz w:val="24"/>
          <w:szCs w:val="24"/>
          <w:lang w:eastAsia="ru-RU"/>
        </w:rPr>
        <w:softHyphen/>
        <w:t>но-экономического развития;</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роль географического фактора в развитии чело</w:t>
      </w:r>
      <w:r w:rsidRPr="00374FC5">
        <w:rPr>
          <w:rFonts w:ascii="Times New Roman" w:eastAsia="Times New Roman" w:hAnsi="Times New Roman" w:cs="Times New Roman"/>
          <w:color w:val="000000"/>
          <w:sz w:val="24"/>
          <w:szCs w:val="24"/>
          <w:lang w:eastAsia="ru-RU"/>
        </w:rPr>
        <w:softHyphen/>
        <w:t>веческого общества на примере РФ;</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уникальность и общечеловеческую ценность па</w:t>
      </w:r>
      <w:r w:rsidRPr="00374FC5">
        <w:rPr>
          <w:rFonts w:ascii="Times New Roman" w:eastAsia="Times New Roman" w:hAnsi="Times New Roman" w:cs="Times New Roman"/>
          <w:color w:val="000000"/>
          <w:sz w:val="24"/>
          <w:szCs w:val="24"/>
          <w:lang w:eastAsia="ru-RU"/>
        </w:rPr>
        <w:softHyphen/>
        <w:t>мятников природы и культуры;</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причины изменения природных и хозяйствен</w:t>
      </w:r>
      <w:r w:rsidRPr="00374FC5">
        <w:rPr>
          <w:rFonts w:ascii="Times New Roman" w:eastAsia="Times New Roman" w:hAnsi="Times New Roman" w:cs="Times New Roman"/>
          <w:color w:val="000000"/>
          <w:sz w:val="24"/>
          <w:szCs w:val="24"/>
          <w:lang w:eastAsia="ru-RU"/>
        </w:rPr>
        <w:softHyphen/>
        <w:t>ных комплексов регионов;</w:t>
      </w:r>
    </w:p>
    <w:p w:rsidR="00B14235" w:rsidRPr="00374FC5" w:rsidRDefault="00B14235" w:rsidP="00B14235">
      <w:pPr>
        <w:numPr>
          <w:ilvl w:val="0"/>
          <w:numId w:val="6"/>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особенности орудий труда, средств передвиже</w:t>
      </w:r>
      <w:r w:rsidRPr="00374FC5">
        <w:rPr>
          <w:rFonts w:ascii="Times New Roman" w:eastAsia="Times New Roman" w:hAnsi="Times New Roman" w:cs="Times New Roman"/>
          <w:color w:val="000000"/>
          <w:sz w:val="24"/>
          <w:szCs w:val="24"/>
          <w:lang w:eastAsia="ru-RU"/>
        </w:rPr>
        <w:softHyphen/>
        <w:t>ния, жилищ, видов хозяйственной деятельности, возникших как результат приспособления челове</w:t>
      </w:r>
      <w:r w:rsidRPr="00374FC5">
        <w:rPr>
          <w:rFonts w:ascii="Times New Roman" w:eastAsia="Times New Roman" w:hAnsi="Times New Roman" w:cs="Times New Roman"/>
          <w:color w:val="000000"/>
          <w:sz w:val="24"/>
          <w:szCs w:val="24"/>
          <w:lang w:eastAsia="ru-RU"/>
        </w:rPr>
        <w:softHyphen/>
        <w:t>ка к окружающей среде в разных географических ус</w:t>
      </w:r>
      <w:r w:rsidRPr="00374FC5">
        <w:rPr>
          <w:rFonts w:ascii="Times New Roman" w:eastAsia="Times New Roman" w:hAnsi="Times New Roman" w:cs="Times New Roman"/>
          <w:color w:val="000000"/>
          <w:sz w:val="24"/>
          <w:szCs w:val="24"/>
          <w:lang w:eastAsia="ru-RU"/>
        </w:rPr>
        <w:softHyphen/>
        <w:t>ловиях;</w:t>
      </w:r>
    </w:p>
    <w:p w:rsidR="00B14235" w:rsidRPr="00374FC5" w:rsidRDefault="00B14235" w:rsidP="00B14235">
      <w:pPr>
        <w:numPr>
          <w:ilvl w:val="0"/>
          <w:numId w:val="6"/>
        </w:numPr>
        <w:spacing w:after="0" w:line="240" w:lineRule="atLeast"/>
        <w:contextualSpacing/>
        <w:jc w:val="both"/>
        <w:rPr>
          <w:rFonts w:ascii="Times New Roman" w:eastAsia="Times New Roman" w:hAnsi="Times New Roman" w:cs="Times New Roman"/>
          <w:color w:val="000000"/>
          <w:sz w:val="24"/>
          <w:szCs w:val="24"/>
          <w:lang w:eastAsia="ru-RU"/>
        </w:rPr>
      </w:pPr>
      <w:proofErr w:type="gramStart"/>
      <w:r w:rsidRPr="00374FC5">
        <w:rPr>
          <w:rFonts w:ascii="Times New Roman" w:eastAsia="Times New Roman" w:hAnsi="Times New Roman" w:cs="Times New Roman"/>
          <w:color w:val="000000"/>
          <w:sz w:val="24"/>
          <w:szCs w:val="24"/>
          <w:lang w:eastAsia="ru-RU"/>
        </w:rPr>
        <w:t>объяснять   причины   географических   явлений на  основе   применения   понятий:   «геологическое летоисчисление»;  «циклон», «антициклон»,  «сол</w:t>
      </w:r>
      <w:r w:rsidRPr="00374FC5">
        <w:rPr>
          <w:rFonts w:ascii="Times New Roman" w:eastAsia="Times New Roman" w:hAnsi="Times New Roman" w:cs="Times New Roman"/>
          <w:color w:val="000000"/>
          <w:sz w:val="24"/>
          <w:szCs w:val="24"/>
          <w:lang w:eastAsia="ru-RU"/>
        </w:rPr>
        <w:softHyphen/>
        <w:t xml:space="preserve">нечная радиация», «испарение», «испаряемость»; "мелиорация ":       </w:t>
      </w:r>
      <w:r w:rsidRPr="00374FC5">
        <w:rPr>
          <w:rFonts w:ascii="Times New Roman" w:eastAsia="Times New Roman" w:hAnsi="Times New Roman" w:cs="Times New Roman"/>
          <w:iCs/>
          <w:color w:val="000000"/>
          <w:sz w:val="24"/>
          <w:szCs w:val="24"/>
          <w:lang w:eastAsia="ru-RU"/>
        </w:rPr>
        <w:t>«</w:t>
      </w:r>
      <w:r w:rsidRPr="00374FC5">
        <w:rPr>
          <w:rFonts w:ascii="Times New Roman" w:eastAsia="Times New Roman" w:hAnsi="Times New Roman" w:cs="Times New Roman"/>
          <w:color w:val="000000"/>
          <w:sz w:val="24"/>
          <w:szCs w:val="24"/>
          <w:lang w:eastAsia="ru-RU"/>
        </w:rPr>
        <w:t xml:space="preserve">агломерация»;       «мегаполис »; «трудовые </w:t>
      </w:r>
      <w:r w:rsidRPr="00374FC5">
        <w:rPr>
          <w:rFonts w:ascii="Times New Roman" w:eastAsia="Times New Roman" w:hAnsi="Times New Roman" w:cs="Times New Roman"/>
          <w:color w:val="000000"/>
          <w:sz w:val="24"/>
          <w:szCs w:val="24"/>
          <w:lang w:eastAsia="ru-RU"/>
        </w:rPr>
        <w:lastRenderedPageBreak/>
        <w:t>ресурсы»; «концентрация»; «специали</w:t>
      </w:r>
      <w:r w:rsidRPr="00374FC5">
        <w:rPr>
          <w:rFonts w:ascii="Times New Roman" w:eastAsia="Times New Roman" w:hAnsi="Times New Roman" w:cs="Times New Roman"/>
          <w:color w:val="000000"/>
          <w:sz w:val="24"/>
          <w:szCs w:val="24"/>
          <w:lang w:eastAsia="ru-RU"/>
        </w:rPr>
        <w:softHyphen/>
        <w:t>зация»;     «кооперирование';     «комбинирование»; «топливно-энергетический   баланс»;    «интенсив</w:t>
      </w:r>
      <w:r w:rsidRPr="00374FC5">
        <w:rPr>
          <w:rFonts w:ascii="Times New Roman" w:eastAsia="Times New Roman" w:hAnsi="Times New Roman" w:cs="Times New Roman"/>
          <w:color w:val="000000"/>
          <w:sz w:val="24"/>
          <w:szCs w:val="24"/>
          <w:lang w:eastAsia="ru-RU"/>
        </w:rPr>
        <w:softHyphen/>
        <w:t>ный» и «экстенсивный» пути развития хозяйства.</w:t>
      </w:r>
      <w:proofErr w:type="gramEnd"/>
    </w:p>
    <w:p w:rsidR="00B14235" w:rsidRPr="00374FC5" w:rsidRDefault="00B14235" w:rsidP="00B14235">
      <w:pPr>
        <w:spacing w:after="0" w:line="240" w:lineRule="atLeast"/>
        <w:ind w:left="720"/>
        <w:contextualSpacing/>
        <w:jc w:val="both"/>
        <w:rPr>
          <w:rFonts w:ascii="Times New Roman" w:eastAsia="Times New Roman" w:hAnsi="Times New Roman" w:cs="Times New Roman"/>
          <w:color w:val="000000"/>
          <w:sz w:val="24"/>
          <w:szCs w:val="24"/>
          <w:lang w:eastAsia="ru-RU"/>
        </w:rPr>
      </w:pPr>
    </w:p>
    <w:p w:rsidR="00B14235" w:rsidRPr="00374FC5" w:rsidRDefault="00B14235" w:rsidP="00B14235">
      <w:pPr>
        <w:numPr>
          <w:ilvl w:val="0"/>
          <w:numId w:val="2"/>
        </w:numPr>
        <w:spacing w:after="0" w:line="240" w:lineRule="atLeast"/>
        <w:ind w:left="142" w:hanging="284"/>
        <w:contextualSpacing/>
        <w:jc w:val="both"/>
        <w:rPr>
          <w:rFonts w:ascii="Times New Roman" w:eastAsia="Times New Roman" w:hAnsi="Times New Roman" w:cs="Times New Roman"/>
          <w:b/>
          <w:color w:val="000000"/>
          <w:sz w:val="24"/>
          <w:szCs w:val="24"/>
          <w:lang w:eastAsia="ru-RU"/>
        </w:rPr>
      </w:pPr>
      <w:r w:rsidRPr="00374FC5">
        <w:rPr>
          <w:rFonts w:ascii="Times New Roman" w:eastAsia="Times New Roman" w:hAnsi="Times New Roman" w:cs="Times New Roman"/>
          <w:b/>
          <w:color w:val="000000"/>
          <w:sz w:val="24"/>
          <w:szCs w:val="24"/>
          <w:lang w:eastAsia="ru-RU"/>
        </w:rPr>
        <w:t>Оценивать и прогнозировать:</w:t>
      </w:r>
    </w:p>
    <w:p w:rsidR="00B14235" w:rsidRPr="00374FC5" w:rsidRDefault="00B14235" w:rsidP="00B14235">
      <w:pPr>
        <w:numPr>
          <w:ilvl w:val="0"/>
          <w:numId w:val="7"/>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природно-ресурсный потенциал страны, региона;</w:t>
      </w:r>
    </w:p>
    <w:p w:rsidR="00B14235" w:rsidRPr="00374FC5" w:rsidRDefault="00B14235" w:rsidP="00B14235">
      <w:pPr>
        <w:numPr>
          <w:ilvl w:val="0"/>
          <w:numId w:val="7"/>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экологическую ситуацию в стране, регионе</w:t>
      </w:r>
    </w:p>
    <w:p w:rsidR="00B14235" w:rsidRPr="00374FC5" w:rsidRDefault="00B14235" w:rsidP="00B14235">
      <w:pPr>
        <w:numPr>
          <w:ilvl w:val="0"/>
          <w:numId w:val="7"/>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изменения природных и социально-экономических объектов под воздействием природных и антропогенных факторов;</w:t>
      </w:r>
    </w:p>
    <w:p w:rsidR="00B14235" w:rsidRPr="00374FC5" w:rsidRDefault="00B14235" w:rsidP="00B14235">
      <w:pPr>
        <w:numPr>
          <w:ilvl w:val="0"/>
          <w:numId w:val="7"/>
        </w:numPr>
        <w:spacing w:after="0" w:line="240" w:lineRule="atLeast"/>
        <w:contextualSpacing/>
        <w:jc w:val="both"/>
        <w:rPr>
          <w:rFonts w:ascii="Times New Roman" w:eastAsia="Times New Roman" w:hAnsi="Times New Roman" w:cs="Times New Roman"/>
          <w:color w:val="000000"/>
          <w:sz w:val="24"/>
          <w:szCs w:val="24"/>
          <w:lang w:eastAsia="ru-RU"/>
        </w:rPr>
      </w:pPr>
      <w:proofErr w:type="spellStart"/>
      <w:r w:rsidRPr="00374FC5">
        <w:rPr>
          <w:rFonts w:ascii="Times New Roman" w:eastAsia="Times New Roman" w:hAnsi="Times New Roman" w:cs="Times New Roman"/>
          <w:color w:val="000000"/>
          <w:sz w:val="24"/>
          <w:szCs w:val="24"/>
          <w:lang w:eastAsia="ru-RU"/>
        </w:rPr>
        <w:t>изменния</w:t>
      </w:r>
      <w:proofErr w:type="spellEnd"/>
      <w:r w:rsidRPr="00374FC5">
        <w:rPr>
          <w:rFonts w:ascii="Times New Roman" w:eastAsia="Times New Roman" w:hAnsi="Times New Roman" w:cs="Times New Roman"/>
          <w:color w:val="000000"/>
          <w:sz w:val="24"/>
          <w:szCs w:val="24"/>
          <w:lang w:eastAsia="ru-RU"/>
        </w:rPr>
        <w:t xml:space="preserve"> в численности населения, изменения соотношения городского и сельского населения, развитие системы городских поселений;</w:t>
      </w:r>
    </w:p>
    <w:p w:rsidR="00B14235" w:rsidRPr="00374FC5" w:rsidRDefault="00B14235" w:rsidP="00B14235">
      <w:pPr>
        <w:numPr>
          <w:ilvl w:val="0"/>
          <w:numId w:val="7"/>
        </w:num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развитие и проблемы хозяйства районов страны, своего региона и своей местности.</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p>
    <w:p w:rsidR="00B14235" w:rsidRDefault="00B14235" w:rsidP="00B14235">
      <w:pPr>
        <w:spacing w:line="240" w:lineRule="atLeast"/>
        <w:contextualSpacing/>
        <w:rPr>
          <w:sz w:val="24"/>
          <w:szCs w:val="24"/>
        </w:rPr>
      </w:pPr>
    </w:p>
    <w:p w:rsidR="00B14235" w:rsidRPr="00374FC5" w:rsidRDefault="00B14235" w:rsidP="00B14235">
      <w:pPr>
        <w:spacing w:line="240" w:lineRule="atLeast"/>
        <w:contextualSpacing/>
        <w:rPr>
          <w:rFonts w:ascii="Times New Roman" w:eastAsia="Times New Roman" w:hAnsi="Times New Roman" w:cs="Times New Roman"/>
          <w:sz w:val="24"/>
          <w:szCs w:val="24"/>
          <w:lang w:eastAsia="ru-RU"/>
        </w:rPr>
      </w:pPr>
      <w:r>
        <w:rPr>
          <w:sz w:val="24"/>
          <w:szCs w:val="24"/>
        </w:rPr>
        <w:t xml:space="preserve">                                                                                             </w:t>
      </w:r>
      <w:r w:rsidRPr="00374FC5">
        <w:rPr>
          <w:rFonts w:ascii="Times New Roman" w:eastAsia="Times New Roman" w:hAnsi="Times New Roman" w:cs="Times New Roman"/>
          <w:b/>
          <w:sz w:val="24"/>
          <w:szCs w:val="24"/>
          <w:lang w:eastAsia="ru-RU"/>
        </w:rPr>
        <w:t>СОДЕРЖАНИЕ ПРОГРАММЫ</w:t>
      </w:r>
    </w:p>
    <w:p w:rsidR="00B14235" w:rsidRPr="00374FC5" w:rsidRDefault="00B14235" w:rsidP="00B14235">
      <w:pPr>
        <w:shd w:val="clear" w:color="auto" w:fill="FFFFFF"/>
        <w:autoSpaceDE w:val="0"/>
        <w:autoSpaceDN w:val="0"/>
        <w:adjustRightInd w:val="0"/>
        <w:spacing w:after="0" w:line="240" w:lineRule="atLeast"/>
        <w:contextualSpacing/>
        <w:jc w:val="center"/>
        <w:rPr>
          <w:rFonts w:ascii="Times New Roman" w:eastAsia="Times New Roman" w:hAnsi="Times New Roman" w:cs="Times New Roman"/>
          <w:b/>
          <w:bCs/>
          <w:color w:val="000000"/>
          <w:sz w:val="24"/>
          <w:szCs w:val="24"/>
          <w:lang w:eastAsia="ru-RU"/>
        </w:rPr>
      </w:pPr>
      <w:r w:rsidRPr="00374FC5">
        <w:rPr>
          <w:rFonts w:ascii="Times New Roman" w:eastAsia="Times New Roman" w:hAnsi="Times New Roman" w:cs="Times New Roman"/>
          <w:b/>
          <w:bCs/>
          <w:color w:val="000000"/>
          <w:sz w:val="24"/>
          <w:szCs w:val="24"/>
          <w:lang w:eastAsia="ru-RU"/>
        </w:rPr>
        <w:t xml:space="preserve">8  класс </w:t>
      </w:r>
    </w:p>
    <w:p w:rsidR="00B14235" w:rsidRPr="00374FC5" w:rsidRDefault="00B14235" w:rsidP="00B14235">
      <w:pPr>
        <w:shd w:val="clear" w:color="auto" w:fill="FFFFFF"/>
        <w:autoSpaceDE w:val="0"/>
        <w:autoSpaceDN w:val="0"/>
        <w:adjustRightInd w:val="0"/>
        <w:spacing w:after="0" w:line="240" w:lineRule="atLeast"/>
        <w:contextualSpacing/>
        <w:jc w:val="center"/>
        <w:rPr>
          <w:rFonts w:ascii="Times New Roman" w:eastAsia="Times New Roman" w:hAnsi="Times New Roman" w:cs="Times New Roman"/>
          <w:bCs/>
          <w:color w:val="000000"/>
          <w:sz w:val="24"/>
          <w:szCs w:val="24"/>
          <w:lang w:eastAsia="ru-RU"/>
        </w:rPr>
      </w:pPr>
      <w:r w:rsidRPr="00374FC5">
        <w:rPr>
          <w:rFonts w:ascii="Times New Roman" w:eastAsia="Times New Roman" w:hAnsi="Times New Roman" w:cs="Times New Roman"/>
          <w:bCs/>
          <w:color w:val="000000"/>
          <w:sz w:val="24"/>
          <w:szCs w:val="24"/>
          <w:lang w:eastAsia="ru-RU"/>
        </w:rPr>
        <w:t xml:space="preserve"> (70 ч, 2 часа в неделю)</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t xml:space="preserve">ВВЕДЕНИЕ </w:t>
      </w:r>
      <w:r w:rsidRPr="00374FC5">
        <w:rPr>
          <w:rFonts w:ascii="Times New Roman" w:eastAsia="Times New Roman" w:hAnsi="Times New Roman" w:cs="Times New Roman"/>
          <w:color w:val="000000"/>
          <w:sz w:val="24"/>
          <w:szCs w:val="24"/>
          <w:lang w:eastAsia="ru-RU"/>
        </w:rPr>
        <w:t>(1ч)</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Что изучает география России. Источники географических знаний.</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w:t>
      </w: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bCs/>
          <w:color w:val="000000"/>
          <w:sz w:val="24"/>
          <w:szCs w:val="24"/>
          <w:lang w:eastAsia="ru-RU"/>
        </w:rPr>
        <w:t xml:space="preserve">РОССИЯ НА КАРТЕ МИРА </w:t>
      </w:r>
      <w:r w:rsidRPr="004F51BF">
        <w:rPr>
          <w:rFonts w:ascii="Times New Roman" w:eastAsia="Times New Roman" w:hAnsi="Times New Roman" w:cs="Times New Roman"/>
          <w:b/>
          <w:color w:val="000000"/>
          <w:sz w:val="24"/>
          <w:szCs w:val="24"/>
          <w:lang w:eastAsia="ru-RU"/>
        </w:rPr>
        <w:t>(11ч)</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t>Тема 1: Географическое положение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Виды  географического  положения  России:   физико-географическое,   математико-географическое, экономико-географическое, транспортно-географическое, геополитическое, этнокультурное и эколого-географическое положения. Уровни (масштабы) географическо</w:t>
      </w:r>
      <w:r w:rsidRPr="00374FC5">
        <w:rPr>
          <w:rFonts w:ascii="Times New Roman" w:eastAsia="Times New Roman" w:hAnsi="Times New Roman" w:cs="Times New Roman"/>
          <w:bCs/>
          <w:color w:val="000000"/>
          <w:sz w:val="24"/>
          <w:szCs w:val="24"/>
          <w:lang w:eastAsia="ru-RU"/>
        </w:rPr>
        <w:t xml:space="preserve">го </w:t>
      </w:r>
      <w:r w:rsidRPr="00374FC5">
        <w:rPr>
          <w:rFonts w:ascii="Times New Roman" w:eastAsia="Times New Roman" w:hAnsi="Times New Roman" w:cs="Times New Roman"/>
          <w:color w:val="000000"/>
          <w:sz w:val="24"/>
          <w:szCs w:val="24"/>
          <w:lang w:eastAsia="ru-RU"/>
        </w:rPr>
        <w:t>положения.  Сравнение географического  положения России и положения других государств.</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r w:rsidRPr="00374FC5">
        <w:rPr>
          <w:rFonts w:ascii="Times New Roman" w:eastAsia="Times New Roman" w:hAnsi="Times New Roman" w:cs="Times New Roman"/>
          <w:bCs/>
          <w:color w:val="000000"/>
          <w:sz w:val="24"/>
          <w:szCs w:val="24"/>
          <w:lang w:eastAsia="ru-RU"/>
        </w:rPr>
        <w:t>Тема 2: Границы и административно-территориальное устройство России</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Государственная территория России. Формирование и освоение государственной территории России. Основные направления русской колонизации. Огромные российские пространства: плюсы и минусы. Экономически эффективная территория</w:t>
      </w: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Государственные границы России, их типы и виды. Сухопутные и морские границы. Россия на карте часовых поясов. Местное, поясное, декретное, летнее время, их роль в хозяйстве и жизни людей.</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Этапы и методы географического изучения терри</w:t>
      </w:r>
      <w:r w:rsidRPr="00374FC5">
        <w:rPr>
          <w:rFonts w:ascii="Times New Roman" w:eastAsia="Times New Roman" w:hAnsi="Times New Roman" w:cs="Times New Roman"/>
          <w:color w:val="000000"/>
          <w:sz w:val="24"/>
          <w:szCs w:val="24"/>
          <w:lang w:eastAsia="ru-RU"/>
        </w:rPr>
        <w:softHyphen/>
        <w:t>тории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lastRenderedPageBreak/>
        <w:t>Административно-территориальное устройство России. Субъекты Федерации. Федеральные округа.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Практические работы. 1. Характеристика географического положения России. Сравнение ГП России с ГП других стран. 2. Определение поясного времени для различных пунктов России.</w:t>
      </w: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II</w:t>
      </w:r>
      <w:r w:rsidRPr="004F51BF">
        <w:rPr>
          <w:rFonts w:ascii="Times New Roman" w:eastAsia="Times New Roman" w:hAnsi="Times New Roman" w:cs="Times New Roman"/>
          <w:b/>
          <w:color w:val="000000"/>
          <w:sz w:val="24"/>
          <w:szCs w:val="24"/>
          <w:lang w:eastAsia="ru-RU"/>
        </w:rPr>
        <w:t xml:space="preserve"> ПРИРОДА (29 ч)</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Тема 1: Геологическое строение, рельеф и полезные ископаемые</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Геологическая история и геологическое строение территории России. Устойчивые и подвижные участ</w:t>
      </w:r>
      <w:r w:rsidRPr="00374FC5">
        <w:rPr>
          <w:rFonts w:ascii="Times New Roman" w:eastAsia="Times New Roman" w:hAnsi="Times New Roman" w:cs="Times New Roman"/>
          <w:color w:val="000000"/>
          <w:sz w:val="24"/>
          <w:szCs w:val="24"/>
          <w:lang w:eastAsia="ru-RU"/>
        </w:rPr>
        <w:softHyphen/>
        <w:t>ки земной коры. Основные этапы геологической исто</w:t>
      </w:r>
      <w:r w:rsidRPr="00374FC5">
        <w:rPr>
          <w:rFonts w:ascii="Times New Roman" w:eastAsia="Times New Roman" w:hAnsi="Times New Roman" w:cs="Times New Roman"/>
          <w:color w:val="000000"/>
          <w:sz w:val="24"/>
          <w:szCs w:val="24"/>
          <w:lang w:eastAsia="ru-RU"/>
        </w:rPr>
        <w:softHyphen/>
        <w:t>рии формирования земной коры на территории стра</w:t>
      </w:r>
      <w:r w:rsidRPr="00374FC5">
        <w:rPr>
          <w:rFonts w:ascii="Times New Roman" w:eastAsia="Times New Roman" w:hAnsi="Times New Roman" w:cs="Times New Roman"/>
          <w:color w:val="000000"/>
          <w:sz w:val="24"/>
          <w:szCs w:val="24"/>
          <w:lang w:eastAsia="ru-RU"/>
        </w:rPr>
        <w:softHyphen/>
        <w:t>ны. Основные тектонические структуры.</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Рельеф России: основные формы, их связь со стро</w:t>
      </w:r>
      <w:r w:rsidRPr="00374FC5">
        <w:rPr>
          <w:rFonts w:ascii="Times New Roman" w:eastAsia="Times New Roman" w:hAnsi="Times New Roman" w:cs="Times New Roman"/>
          <w:color w:val="000000"/>
          <w:sz w:val="24"/>
          <w:szCs w:val="24"/>
          <w:lang w:eastAsia="ru-RU"/>
        </w:rPr>
        <w:softHyphen/>
        <w:t>ением литосферы. Горы и равнины. Влияние внутрен</w:t>
      </w:r>
      <w:r w:rsidRPr="00374FC5">
        <w:rPr>
          <w:rFonts w:ascii="Times New Roman" w:eastAsia="Times New Roman" w:hAnsi="Times New Roman" w:cs="Times New Roman"/>
          <w:color w:val="000000"/>
          <w:sz w:val="24"/>
          <w:szCs w:val="24"/>
          <w:lang w:eastAsia="ru-RU"/>
        </w:rPr>
        <w:softHyphen/>
        <w:t xml:space="preserve">них и внешних процессов на формирование рельефа, Движение земной коры. Области современного горообразования,   землетрясений  и  вулканизма.   Современные рельефообразующие процессы и опасные природные явления. Древнее и </w:t>
      </w:r>
      <w:proofErr w:type="gramStart"/>
      <w:r w:rsidRPr="00374FC5">
        <w:rPr>
          <w:rFonts w:ascii="Times New Roman" w:eastAsia="Times New Roman" w:hAnsi="Times New Roman" w:cs="Times New Roman"/>
          <w:color w:val="000000"/>
          <w:sz w:val="24"/>
          <w:szCs w:val="24"/>
          <w:lang w:eastAsia="ru-RU"/>
        </w:rPr>
        <w:t>современное</w:t>
      </w:r>
      <w:proofErr w:type="gramEnd"/>
      <w:r w:rsidRPr="00374FC5">
        <w:rPr>
          <w:rFonts w:ascii="Times New Roman" w:eastAsia="Times New Roman" w:hAnsi="Times New Roman" w:cs="Times New Roman"/>
          <w:color w:val="000000"/>
          <w:sz w:val="24"/>
          <w:szCs w:val="24"/>
          <w:lang w:eastAsia="ru-RU"/>
        </w:rPr>
        <w:t xml:space="preserve"> оледенения, Стихийные природные явления в литосфере. Влияние литосферы и рельефа на другие компоненты природ Человек и литосфера.  Закономерности размещения месторождений   полезных   ископаемых.   Минеральные ресурсы страны и проблемы их рационального: использования. Изменение рельефа человеком. Влияние литосферы на жизнь и хозяйственную деятельность человека.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Проявление закономерностей формирования релье</w:t>
      </w:r>
      <w:r w:rsidRPr="00374FC5">
        <w:rPr>
          <w:rFonts w:ascii="Times New Roman" w:eastAsia="Times New Roman" w:hAnsi="Times New Roman" w:cs="Times New Roman"/>
          <w:color w:val="000000"/>
          <w:sz w:val="24"/>
          <w:szCs w:val="24"/>
          <w:lang w:eastAsia="ru-RU"/>
        </w:rPr>
        <w:softHyphen/>
        <w:t>фа и его современного развития на примере своего региона и своей местности.</w:t>
      </w:r>
      <w:r w:rsidRPr="00374FC5">
        <w:rPr>
          <w:rFonts w:ascii="Times New Roman" w:eastAsia="Times New Roman" w:hAnsi="Times New Roman" w:cs="Times New Roman"/>
          <w:sz w:val="24"/>
          <w:szCs w:val="24"/>
          <w:lang w:eastAsia="ru-RU"/>
        </w:rPr>
        <w:t xml:space="preserve"> Рельеф и полезные ископаемые Московской области.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Практическая  работа. Объяснение зависимости распо</w:t>
      </w:r>
      <w:r w:rsidRPr="00374FC5">
        <w:rPr>
          <w:rFonts w:ascii="Times New Roman" w:eastAsia="Times New Roman" w:hAnsi="Times New Roman" w:cs="Times New Roman"/>
          <w:color w:val="000000"/>
          <w:sz w:val="24"/>
          <w:szCs w:val="24"/>
          <w:lang w:eastAsia="ru-RU"/>
        </w:rPr>
        <w:softHyphen/>
        <w:t>ложения крупных форм рельефа и месторождений полез</w:t>
      </w:r>
      <w:r w:rsidRPr="00374FC5">
        <w:rPr>
          <w:rFonts w:ascii="Times New Roman" w:eastAsia="Times New Roman" w:hAnsi="Times New Roman" w:cs="Times New Roman"/>
          <w:color w:val="000000"/>
          <w:sz w:val="24"/>
          <w:szCs w:val="24"/>
          <w:lang w:eastAsia="ru-RU"/>
        </w:rPr>
        <w:softHyphen/>
        <w:t>ных ископаемых от строения земной коры на примере отдельных территорий.</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Тема 2: Климат и климатические ресурсы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Факторы, определяющие климат России: влияние географической широты, подстилающей поверх</w:t>
      </w:r>
      <w:r w:rsidRPr="00374FC5">
        <w:rPr>
          <w:rFonts w:ascii="Times New Roman" w:eastAsia="Times New Roman" w:hAnsi="Times New Roman" w:cs="Times New Roman"/>
          <w:color w:val="000000"/>
          <w:sz w:val="24"/>
          <w:szCs w:val="24"/>
          <w:lang w:eastAsia="ru-RU"/>
        </w:rPr>
        <w:softHyphen/>
        <w:t>ности, циркуляции воздушных масс. Циклоны и антициклоны. Закономерности распределения тепла и влаги на территории страны (средние температуры января и июля, осадки, испарение, испаря</w:t>
      </w:r>
      <w:r w:rsidRPr="00374FC5">
        <w:rPr>
          <w:rFonts w:ascii="Times New Roman" w:eastAsia="Times New Roman" w:hAnsi="Times New Roman" w:cs="Times New Roman"/>
          <w:color w:val="000000"/>
          <w:sz w:val="24"/>
          <w:szCs w:val="24"/>
          <w:lang w:eastAsia="ru-RU"/>
        </w:rPr>
        <w:softHyphen/>
        <w:t>емость, коэффициент увлажнения). Сезонность кли</w:t>
      </w:r>
      <w:r w:rsidRPr="00374FC5">
        <w:rPr>
          <w:rFonts w:ascii="Times New Roman" w:eastAsia="Times New Roman" w:hAnsi="Times New Roman" w:cs="Times New Roman"/>
          <w:color w:val="000000"/>
          <w:sz w:val="24"/>
          <w:szCs w:val="24"/>
          <w:lang w:eastAsia="ru-RU"/>
        </w:rPr>
        <w:softHyphen/>
        <w:t>мата.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Типы  климатов  России.   Комфортность  (</w:t>
      </w:r>
      <w:proofErr w:type="spellStart"/>
      <w:r w:rsidRPr="00374FC5">
        <w:rPr>
          <w:rFonts w:ascii="Times New Roman" w:eastAsia="Times New Roman" w:hAnsi="Times New Roman" w:cs="Times New Roman"/>
          <w:color w:val="000000"/>
          <w:sz w:val="24"/>
          <w:szCs w:val="24"/>
          <w:lang w:eastAsia="ru-RU"/>
        </w:rPr>
        <w:t>дискомфортность</w:t>
      </w:r>
      <w:proofErr w:type="spellEnd"/>
      <w:r w:rsidRPr="00374FC5">
        <w:rPr>
          <w:rFonts w:ascii="Times New Roman" w:eastAsia="Times New Roman" w:hAnsi="Times New Roman" w:cs="Times New Roman"/>
          <w:color w:val="000000"/>
          <w:sz w:val="24"/>
          <w:szCs w:val="24"/>
          <w:lang w:eastAsia="ru-RU"/>
        </w:rPr>
        <w:t>) климатических условий. Изменение климата под влиянием естественных факторов.</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 xml:space="preserve">Климат и человек. Влияние климата на быт человека, его жилище, одежду, способы передвижения, здоровье.   Опасные  и  неблагоприятные  климатические явления. Методы изучения и прогнозирования климатических явлений. </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Климат своего региона.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B14235" w:rsidRPr="00374FC5" w:rsidRDefault="00B14235" w:rsidP="00B14235">
      <w:pPr>
        <w:spacing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Практические работы. 1. Определение по картам зако</w:t>
      </w:r>
      <w:r w:rsidRPr="00374FC5">
        <w:rPr>
          <w:rFonts w:ascii="Times New Roman" w:eastAsia="Times New Roman" w:hAnsi="Times New Roman" w:cs="Times New Roman"/>
          <w:color w:val="000000"/>
          <w:sz w:val="24"/>
          <w:szCs w:val="24"/>
          <w:lang w:eastAsia="ru-RU"/>
        </w:rPr>
        <w:softHyphen/>
        <w:t>номерностей распределения солнечной радиации, радиационного баланса. Выявление особенностей распределения средних температур января и июля, годового количества осадков по территории страны. 2.</w:t>
      </w:r>
      <w:r w:rsidRPr="00374FC5">
        <w:rPr>
          <w:rFonts w:ascii="Times New Roman" w:eastAsia="Times New Roman" w:hAnsi="Times New Roman" w:cs="Times New Roman"/>
          <w:sz w:val="24"/>
          <w:szCs w:val="24"/>
          <w:lang w:eastAsia="ru-RU"/>
        </w:rPr>
        <w:t xml:space="preserve"> Определение </w:t>
      </w:r>
      <w:r w:rsidRPr="00374FC5">
        <w:rPr>
          <w:rFonts w:ascii="Times New Roman" w:eastAsia="Times New Roman" w:hAnsi="Times New Roman" w:cs="Times New Roman"/>
          <w:sz w:val="24"/>
          <w:szCs w:val="24"/>
          <w:lang w:eastAsia="ru-RU"/>
        </w:rPr>
        <w:lastRenderedPageBreak/>
        <w:t>коэффициента увлажнения для различных пунктов.</w:t>
      </w:r>
      <w:r w:rsidRPr="00374FC5">
        <w:rPr>
          <w:rFonts w:ascii="Times New Roman" w:eastAsia="Times New Roman" w:hAnsi="Times New Roman" w:cs="Times New Roman"/>
          <w:color w:val="000000"/>
          <w:sz w:val="24"/>
          <w:szCs w:val="24"/>
          <w:lang w:eastAsia="ru-RU"/>
        </w:rPr>
        <w:t xml:space="preserve"> 3. Оценка основных клима</w:t>
      </w:r>
      <w:r w:rsidRPr="00374FC5">
        <w:rPr>
          <w:rFonts w:ascii="Times New Roman" w:eastAsia="Times New Roman" w:hAnsi="Times New Roman" w:cs="Times New Roman"/>
          <w:color w:val="000000"/>
          <w:sz w:val="24"/>
          <w:szCs w:val="24"/>
          <w:lang w:eastAsia="ru-RU"/>
        </w:rPr>
        <w:softHyphen/>
        <w:t>тических показателей одного из регионов страны для ха</w:t>
      </w:r>
      <w:r w:rsidRPr="00374FC5">
        <w:rPr>
          <w:rFonts w:ascii="Times New Roman" w:eastAsia="Times New Roman" w:hAnsi="Times New Roman" w:cs="Times New Roman"/>
          <w:color w:val="000000"/>
          <w:sz w:val="24"/>
          <w:szCs w:val="24"/>
          <w:lang w:eastAsia="ru-RU"/>
        </w:rPr>
        <w:softHyphen/>
        <w:t>рактеристики условий жизни и хозяйственной деятельнос</w:t>
      </w:r>
      <w:r w:rsidRPr="00374FC5">
        <w:rPr>
          <w:rFonts w:ascii="Times New Roman" w:eastAsia="Times New Roman" w:hAnsi="Times New Roman" w:cs="Times New Roman"/>
          <w:color w:val="000000"/>
          <w:sz w:val="24"/>
          <w:szCs w:val="24"/>
          <w:lang w:eastAsia="ru-RU"/>
        </w:rPr>
        <w:softHyphen/>
        <w:t>ти населения.</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Тема 3: Внутренние воды и водные ресурсы</w:t>
      </w: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 xml:space="preserve">Особая роль воды в природе и хозяйстве. Виды вод  суши на территории страны. Главные речные системы,  водоразделы,   бассейны.   Распределение  рек   по бассейнам океанов. Питание, режим, расход, годовой сток рек, ледовый режим. </w:t>
      </w:r>
      <w:proofErr w:type="gramStart"/>
      <w:r w:rsidRPr="00374FC5">
        <w:rPr>
          <w:rFonts w:ascii="Times New Roman" w:eastAsia="Times New Roman" w:hAnsi="Times New Roman" w:cs="Times New Roman"/>
          <w:color w:val="000000"/>
          <w:sz w:val="24"/>
          <w:szCs w:val="24"/>
          <w:lang w:eastAsia="ru-RU"/>
        </w:rPr>
        <w:t>Опасные явления, связан</w:t>
      </w:r>
      <w:r w:rsidRPr="00374FC5">
        <w:rPr>
          <w:rFonts w:ascii="Times New Roman" w:eastAsia="Times New Roman" w:hAnsi="Times New Roman" w:cs="Times New Roman"/>
          <w:color w:val="000000"/>
          <w:sz w:val="24"/>
          <w:szCs w:val="24"/>
          <w:lang w:eastAsia="ru-RU"/>
        </w:rPr>
        <w:softHyphen/>
        <w:t>ные с водами (паводки, наводнения, лавины, сели), их предупреждение.</w:t>
      </w:r>
      <w:proofErr w:type="gramEnd"/>
      <w:r w:rsidRPr="00374FC5">
        <w:rPr>
          <w:rFonts w:ascii="Times New Roman" w:eastAsia="Times New Roman" w:hAnsi="Times New Roman" w:cs="Times New Roman"/>
          <w:color w:val="000000"/>
          <w:sz w:val="24"/>
          <w:szCs w:val="24"/>
          <w:lang w:eastAsia="ru-RU"/>
        </w:rPr>
        <w:t xml:space="preserve"> Роль рек в освоении территории и развитии экономики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Важнейшие озера, их происхождение. Болота. Подземные воды. Ледники. Многолетняя мерзлота.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Водные ресурсы и человек. Неравномерность рас</w:t>
      </w:r>
      <w:r w:rsidRPr="00374FC5">
        <w:rPr>
          <w:rFonts w:ascii="Times New Roman" w:eastAsia="Times New Roman" w:hAnsi="Times New Roman" w:cs="Times New Roman"/>
          <w:color w:val="000000"/>
          <w:sz w:val="24"/>
          <w:szCs w:val="24"/>
          <w:lang w:eastAsia="ru-RU"/>
        </w:rPr>
        <w:softHyphen/>
        <w:t>пределения водных ресурсов. Рост их потребления и загрязнения. Пути сохранения качества водных ресурсов.</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Внутренние воды и водные ресурсы своего региона и своей местности.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bCs/>
          <w:color w:val="000000"/>
          <w:sz w:val="24"/>
          <w:szCs w:val="24"/>
          <w:lang w:eastAsia="ru-RU"/>
        </w:rPr>
        <w:t xml:space="preserve">Практические работы. </w:t>
      </w:r>
      <w:r w:rsidRPr="00374FC5">
        <w:rPr>
          <w:rFonts w:ascii="Times New Roman" w:eastAsia="Times New Roman" w:hAnsi="Times New Roman" w:cs="Times New Roman"/>
          <w:color w:val="000000"/>
          <w:sz w:val="24"/>
          <w:szCs w:val="24"/>
          <w:lang w:eastAsia="ru-RU"/>
        </w:rPr>
        <w:t xml:space="preserve">1. Составление характеристики одной из рек с использованием тематических карт и </w:t>
      </w:r>
      <w:proofErr w:type="spellStart"/>
      <w:r w:rsidRPr="00374FC5">
        <w:rPr>
          <w:rFonts w:ascii="Times New Roman" w:eastAsia="Times New Roman" w:hAnsi="Times New Roman" w:cs="Times New Roman"/>
          <w:color w:val="000000"/>
          <w:sz w:val="24"/>
          <w:szCs w:val="24"/>
          <w:lang w:eastAsia="ru-RU"/>
        </w:rPr>
        <w:t>климатограмм</w:t>
      </w:r>
      <w:proofErr w:type="spellEnd"/>
      <w:r w:rsidRPr="00374FC5">
        <w:rPr>
          <w:rFonts w:ascii="Times New Roman" w:eastAsia="Times New Roman" w:hAnsi="Times New Roman" w:cs="Times New Roman"/>
          <w:color w:val="000000"/>
          <w:sz w:val="24"/>
          <w:szCs w:val="24"/>
          <w:lang w:eastAsia="ru-RU"/>
        </w:rPr>
        <w:t xml:space="preserve">. Определение возможностей ее </w:t>
      </w:r>
      <w:proofErr w:type="gramStart"/>
      <w:r w:rsidRPr="00374FC5">
        <w:rPr>
          <w:rFonts w:ascii="Times New Roman" w:eastAsia="Times New Roman" w:hAnsi="Times New Roman" w:cs="Times New Roman"/>
          <w:color w:val="000000"/>
          <w:sz w:val="24"/>
          <w:szCs w:val="24"/>
          <w:lang w:eastAsia="ru-RU"/>
        </w:rPr>
        <w:t>хозяйственного</w:t>
      </w:r>
      <w:proofErr w:type="gramEnd"/>
      <w:r w:rsidRPr="00374FC5">
        <w:rPr>
          <w:rFonts w:ascii="Times New Roman" w:eastAsia="Times New Roman" w:hAnsi="Times New Roman" w:cs="Times New Roman"/>
          <w:color w:val="000000"/>
          <w:sz w:val="24"/>
          <w:szCs w:val="24"/>
          <w:lang w:eastAsia="ru-RU"/>
        </w:rPr>
        <w:t xml:space="preserve"> </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 xml:space="preserve">использования. 2. Объяснение </w:t>
      </w:r>
      <w:proofErr w:type="gramStart"/>
      <w:r w:rsidRPr="00374FC5">
        <w:rPr>
          <w:rFonts w:ascii="Times New Roman" w:eastAsia="Times New Roman" w:hAnsi="Times New Roman" w:cs="Times New Roman"/>
          <w:color w:val="000000"/>
          <w:sz w:val="24"/>
          <w:szCs w:val="24"/>
          <w:lang w:eastAsia="ru-RU"/>
        </w:rPr>
        <w:t>закономерностей размещения разных видов вод суши</w:t>
      </w:r>
      <w:proofErr w:type="gramEnd"/>
      <w:r w:rsidRPr="00374FC5">
        <w:rPr>
          <w:rFonts w:ascii="Times New Roman" w:eastAsia="Times New Roman" w:hAnsi="Times New Roman" w:cs="Times New Roman"/>
          <w:color w:val="000000"/>
          <w:sz w:val="24"/>
          <w:szCs w:val="24"/>
          <w:lang w:eastAsia="ru-RU"/>
        </w:rPr>
        <w:t xml:space="preserve"> и связанных с ними опасных природных явлений на территории страны в зависимости рельефа и климата.  </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t>Тема 4: Почва и почвенные ресурсы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Почва — особый компонент природы. В. В. Доку</w:t>
      </w:r>
      <w:r w:rsidRPr="00374FC5">
        <w:rPr>
          <w:rFonts w:ascii="Times New Roman" w:eastAsia="Times New Roman" w:hAnsi="Times New Roman" w:cs="Times New Roman"/>
          <w:color w:val="000000"/>
          <w:sz w:val="24"/>
          <w:szCs w:val="24"/>
          <w:lang w:eastAsia="ru-RU"/>
        </w:rPr>
        <w:softHyphen/>
        <w:t>чаев — основоположник почвоведения. Почва — на</w:t>
      </w:r>
      <w:r w:rsidRPr="00374FC5">
        <w:rPr>
          <w:rFonts w:ascii="Times New Roman" w:eastAsia="Times New Roman" w:hAnsi="Times New Roman" w:cs="Times New Roman"/>
          <w:color w:val="000000"/>
          <w:sz w:val="24"/>
          <w:szCs w:val="24"/>
          <w:lang w:eastAsia="ru-RU"/>
        </w:rPr>
        <w:softHyphen/>
        <w:t>циональное богатство. Факторы образование почв, их основные типы, свойства, различия в плодородии. Разнообразие и закономерности распространения почв.</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Человек и почва. Почвенные ресурсы России. Из</w:t>
      </w:r>
      <w:r w:rsidRPr="00374FC5">
        <w:rPr>
          <w:rFonts w:ascii="Times New Roman" w:eastAsia="Times New Roman" w:hAnsi="Times New Roman" w:cs="Times New Roman"/>
          <w:color w:val="000000"/>
          <w:sz w:val="24"/>
          <w:szCs w:val="24"/>
          <w:lang w:eastAsia="ru-RU"/>
        </w:rPr>
        <w:softHyphen/>
        <w:t>менение по</w:t>
      </w:r>
      <w:proofErr w:type="gramStart"/>
      <w:r w:rsidRPr="00374FC5">
        <w:rPr>
          <w:rFonts w:ascii="Times New Roman" w:eastAsia="Times New Roman" w:hAnsi="Times New Roman" w:cs="Times New Roman"/>
          <w:color w:val="000000"/>
          <w:sz w:val="24"/>
          <w:szCs w:val="24"/>
          <w:lang w:eastAsia="ru-RU"/>
        </w:rPr>
        <w:t>чв в пр</w:t>
      </w:r>
      <w:proofErr w:type="gramEnd"/>
      <w:r w:rsidRPr="00374FC5">
        <w:rPr>
          <w:rFonts w:ascii="Times New Roman" w:eastAsia="Times New Roman" w:hAnsi="Times New Roman" w:cs="Times New Roman"/>
          <w:color w:val="000000"/>
          <w:sz w:val="24"/>
          <w:szCs w:val="24"/>
          <w:lang w:eastAsia="ru-RU"/>
        </w:rPr>
        <w:t>оцессе их хозяйственного использо</w:t>
      </w:r>
      <w:r w:rsidRPr="00374FC5">
        <w:rPr>
          <w:rFonts w:ascii="Times New Roman" w:eastAsia="Times New Roman" w:hAnsi="Times New Roman" w:cs="Times New Roman"/>
          <w:color w:val="000000"/>
          <w:sz w:val="24"/>
          <w:szCs w:val="24"/>
          <w:lang w:eastAsia="ru-RU"/>
        </w:rPr>
        <w:softHyphen/>
        <w:t>вания. Мелиорация земель и охрана почв: борьба эрозией и загрязнением.</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Особенности почв своего региона и своей местнос</w:t>
      </w:r>
      <w:r w:rsidRPr="00374FC5">
        <w:rPr>
          <w:rFonts w:ascii="Times New Roman" w:eastAsia="Times New Roman" w:hAnsi="Times New Roman" w:cs="Times New Roman"/>
          <w:color w:val="000000"/>
          <w:sz w:val="24"/>
          <w:szCs w:val="24"/>
          <w:lang w:eastAsia="ru-RU"/>
        </w:rPr>
        <w:softHyphen/>
        <w:t>ти.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t xml:space="preserve">Практическая работа. </w:t>
      </w:r>
      <w:r w:rsidRPr="00374FC5">
        <w:rPr>
          <w:rFonts w:ascii="Times New Roman" w:eastAsia="Times New Roman" w:hAnsi="Times New Roman" w:cs="Times New Roman"/>
          <w:color w:val="000000"/>
          <w:sz w:val="24"/>
          <w:szCs w:val="24"/>
          <w:lang w:eastAsia="ru-RU"/>
        </w:rPr>
        <w:t>Выявление условий почвообразования основных земельных типов почв (количество тепла,</w:t>
      </w:r>
      <w:r w:rsidRPr="00374FC5">
        <w:rPr>
          <w:rFonts w:ascii="Times New Roman" w:eastAsia="Times New Roman" w:hAnsi="Times New Roman" w:cs="Times New Roman"/>
          <w:iCs/>
          <w:color w:val="000000"/>
          <w:sz w:val="24"/>
          <w:szCs w:val="24"/>
          <w:lang w:eastAsia="ru-RU"/>
        </w:rPr>
        <w:t xml:space="preserve"> </w:t>
      </w:r>
      <w:r w:rsidRPr="00374FC5">
        <w:rPr>
          <w:rFonts w:ascii="Times New Roman" w:eastAsia="Times New Roman" w:hAnsi="Times New Roman" w:cs="Times New Roman"/>
          <w:color w:val="000000"/>
          <w:sz w:val="24"/>
          <w:szCs w:val="24"/>
          <w:lang w:eastAsia="ru-RU"/>
        </w:rPr>
        <w:t>влаги, рельеф, характер растительности) и оценка их плодородия. Знакомство с образцами почв своей местности.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t>Тема 5: Растительный и животный мир. Биологические ресурсы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Растительный и животный мир России: видовое разнообразие, факторы, определяющие его облик. Особенности растительности и животного мира природных зон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Практическая работа. Составление прогноза изменений растительного и животного мира при заданных условиях изменения других компонентов природного комплекса.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color w:val="000000"/>
          <w:sz w:val="24"/>
          <w:szCs w:val="24"/>
          <w:lang w:eastAsia="ru-RU"/>
        </w:rPr>
        <w:lastRenderedPageBreak/>
        <w:t>Тема 6: Природное районирование</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Формирование природных комплексов (ПТК) — результат длительного развития географической обо</w:t>
      </w:r>
      <w:r w:rsidRPr="00374FC5">
        <w:rPr>
          <w:rFonts w:ascii="Times New Roman" w:eastAsia="Times New Roman" w:hAnsi="Times New Roman" w:cs="Times New Roman"/>
          <w:color w:val="000000"/>
          <w:sz w:val="24"/>
          <w:szCs w:val="24"/>
          <w:lang w:eastAsia="ru-RU"/>
        </w:rPr>
        <w:softHyphen/>
        <w:t>рочки Земли. Локальный, региональный и глобальный уровни ПТК. Физико-географическое райониро</w:t>
      </w:r>
      <w:r w:rsidRPr="00374FC5">
        <w:rPr>
          <w:rFonts w:ascii="Times New Roman" w:eastAsia="Times New Roman" w:hAnsi="Times New Roman" w:cs="Times New Roman"/>
          <w:color w:val="000000"/>
          <w:sz w:val="24"/>
          <w:szCs w:val="24"/>
          <w:lang w:eastAsia="ru-RU"/>
        </w:rPr>
        <w:softHyphen/>
        <w:t>вание России. Моря как крупные природные комплексы. Естественное состояние ПТК и изменение его в результате деятельности человека. Природные и антропогенные ПТК.</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Природно-хозяйственные зоны России. Природная зона как природный комплекс: взаимосвязь и взаимообусловленность ее компонентов. Роль В. В. Докучаева и Л. С. Берга в создании учения о природных зонах. Что такое природно-хозяйственные зоны?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 xml:space="preserve">Характеристика арктических пустынь, тундр и лесотундр, лесов, </w:t>
      </w:r>
      <w:proofErr w:type="spellStart"/>
      <w:r w:rsidRPr="00374FC5">
        <w:rPr>
          <w:rFonts w:ascii="Times New Roman" w:eastAsia="Times New Roman" w:hAnsi="Times New Roman" w:cs="Times New Roman"/>
          <w:color w:val="000000"/>
          <w:sz w:val="24"/>
          <w:szCs w:val="24"/>
          <w:lang w:eastAsia="ru-RU"/>
        </w:rPr>
        <w:t>лесостепей</w:t>
      </w:r>
      <w:proofErr w:type="spellEnd"/>
      <w:r w:rsidRPr="00374FC5">
        <w:rPr>
          <w:rFonts w:ascii="Times New Roman" w:eastAsia="Times New Roman" w:hAnsi="Times New Roman" w:cs="Times New Roman"/>
          <w:color w:val="000000"/>
          <w:sz w:val="24"/>
          <w:szCs w:val="24"/>
          <w:lang w:eastAsia="ru-RU"/>
        </w:rPr>
        <w:t xml:space="preserve"> и степей, полупустынь |и пустынь. Высотная поясность. Природные ресурсы зон, их использование, экологические проблемы. Заповедники. Особо охраняемые природные тер</w:t>
      </w:r>
      <w:r w:rsidRPr="00374FC5">
        <w:rPr>
          <w:rFonts w:ascii="Times New Roman" w:eastAsia="Times New Roman" w:hAnsi="Times New Roman" w:cs="Times New Roman"/>
          <w:color w:val="000000"/>
          <w:sz w:val="24"/>
          <w:szCs w:val="24"/>
          <w:lang w:eastAsia="ru-RU"/>
        </w:rPr>
        <w:softHyphen/>
        <w:t>ритории. Памятники всемирного природного наследия.</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Природная зона своей местности. Ее экологические проблемы.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 xml:space="preserve">Практическая работа. </w:t>
      </w:r>
      <w:r w:rsidRPr="00374FC5">
        <w:rPr>
          <w:rFonts w:ascii="Times New Roman" w:eastAsia="Times New Roman" w:hAnsi="Times New Roman" w:cs="Times New Roman"/>
          <w:sz w:val="24"/>
          <w:szCs w:val="24"/>
          <w:lang w:eastAsia="ru-RU"/>
        </w:rPr>
        <w:t>Выявление по картам зависимостей между компонентами природы  на примере одной из ПЗ</w:t>
      </w: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III</w:t>
      </w: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НАСЕЛЕНИЕ РОССИИ (7 ч)</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374FC5">
        <w:rPr>
          <w:rFonts w:ascii="Times New Roman" w:eastAsia="Times New Roman" w:hAnsi="Times New Roman" w:cs="Times New Roman"/>
          <w:iCs/>
          <w:color w:val="000000"/>
          <w:sz w:val="24"/>
          <w:szCs w:val="24"/>
          <w:lang w:eastAsia="ru-RU"/>
        </w:rPr>
        <w:t>Тема 1: Численность населения</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iCs/>
          <w:color w:val="000000"/>
          <w:sz w:val="24"/>
          <w:szCs w:val="24"/>
          <w:lang w:eastAsia="ru-RU"/>
        </w:rPr>
        <w:t xml:space="preserve">Численность населения </w:t>
      </w:r>
      <w:r w:rsidRPr="00374FC5">
        <w:rPr>
          <w:rFonts w:ascii="Times New Roman" w:eastAsia="Times New Roman" w:hAnsi="Times New Roman" w:cs="Times New Roman"/>
          <w:color w:val="000000"/>
          <w:sz w:val="24"/>
          <w:szCs w:val="24"/>
          <w:lang w:eastAsia="ru-RU"/>
        </w:rPr>
        <w:t>России в сравнении с дру</w:t>
      </w:r>
      <w:r w:rsidRPr="00374FC5">
        <w:rPr>
          <w:rFonts w:ascii="Times New Roman" w:eastAsia="Times New Roman" w:hAnsi="Times New Roman" w:cs="Times New Roman"/>
          <w:color w:val="000000"/>
          <w:sz w:val="24"/>
          <w:szCs w:val="24"/>
          <w:lang w:eastAsia="ru-RU"/>
        </w:rPr>
        <w:softHyphen/>
        <w:t xml:space="preserve">гими государствами. Ее резкое сокращение на рубеже </w:t>
      </w:r>
      <w:r w:rsidRPr="00374FC5">
        <w:rPr>
          <w:rFonts w:ascii="Times New Roman" w:eastAsia="Times New Roman" w:hAnsi="Times New Roman" w:cs="Times New Roman"/>
          <w:color w:val="000000"/>
          <w:sz w:val="24"/>
          <w:szCs w:val="24"/>
          <w:lang w:val="en-US" w:eastAsia="ru-RU"/>
        </w:rPr>
        <w:t>XX</w:t>
      </w:r>
      <w:r w:rsidRPr="00374FC5">
        <w:rPr>
          <w:rFonts w:ascii="Times New Roman" w:eastAsia="Times New Roman" w:hAnsi="Times New Roman" w:cs="Times New Roman"/>
          <w:color w:val="000000"/>
          <w:sz w:val="24"/>
          <w:szCs w:val="24"/>
          <w:lang w:eastAsia="ru-RU"/>
        </w:rPr>
        <w:t xml:space="preserve"> и </w:t>
      </w:r>
      <w:r w:rsidRPr="00374FC5">
        <w:rPr>
          <w:rFonts w:ascii="Times New Roman" w:eastAsia="Times New Roman" w:hAnsi="Times New Roman" w:cs="Times New Roman"/>
          <w:color w:val="000000"/>
          <w:sz w:val="24"/>
          <w:szCs w:val="24"/>
          <w:lang w:val="en-US" w:eastAsia="ru-RU"/>
        </w:rPr>
        <w:t>XXI</w:t>
      </w:r>
      <w:r w:rsidRPr="00374FC5">
        <w:rPr>
          <w:rFonts w:ascii="Times New Roman" w:eastAsia="Times New Roman" w:hAnsi="Times New Roman" w:cs="Times New Roman"/>
          <w:color w:val="000000"/>
          <w:sz w:val="24"/>
          <w:szCs w:val="24"/>
          <w:lang w:eastAsia="ru-RU"/>
        </w:rPr>
        <w:t xml:space="preserve"> вв. Причины демографического кризиса. Особенности воспроизводства российского населения. Региональные различия естественного прироста. Роль внешних миграций в динамике населения страны. Прогнозы изменения численности населения России.</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Своеобразие половозрастной пирамиды в России и определяющие его факторы. Сокращение средней продолжительности жизни россиян.</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374FC5">
        <w:rPr>
          <w:rFonts w:ascii="Times New Roman" w:eastAsia="Times New Roman" w:hAnsi="Times New Roman" w:cs="Times New Roman"/>
          <w:iCs/>
          <w:color w:val="000000"/>
          <w:sz w:val="24"/>
          <w:szCs w:val="24"/>
          <w:lang w:eastAsia="ru-RU"/>
        </w:rPr>
        <w:t>Тема 2: Национальный состав</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iCs/>
          <w:color w:val="000000"/>
          <w:sz w:val="24"/>
          <w:szCs w:val="24"/>
          <w:lang w:eastAsia="ru-RU"/>
        </w:rPr>
        <w:t xml:space="preserve">Россия </w:t>
      </w:r>
      <w:r w:rsidRPr="00374FC5">
        <w:rPr>
          <w:rFonts w:ascii="Times New Roman" w:eastAsia="Times New Roman" w:hAnsi="Times New Roman" w:cs="Times New Roman"/>
          <w:color w:val="000000"/>
          <w:sz w:val="24"/>
          <w:szCs w:val="24"/>
          <w:lang w:eastAsia="ru-RU"/>
        </w:rPr>
        <w:t xml:space="preserve">— </w:t>
      </w:r>
      <w:r w:rsidRPr="00374FC5">
        <w:rPr>
          <w:rFonts w:ascii="Times New Roman" w:eastAsia="Times New Roman" w:hAnsi="Times New Roman" w:cs="Times New Roman"/>
          <w:iCs/>
          <w:color w:val="000000"/>
          <w:sz w:val="24"/>
          <w:szCs w:val="24"/>
          <w:lang w:eastAsia="ru-RU"/>
        </w:rPr>
        <w:t xml:space="preserve">многонациональное государство. </w:t>
      </w:r>
      <w:r w:rsidRPr="00374FC5">
        <w:rPr>
          <w:rFonts w:ascii="Times New Roman" w:eastAsia="Times New Roman" w:hAnsi="Times New Roman" w:cs="Times New Roman"/>
          <w:color w:val="000000"/>
          <w:sz w:val="24"/>
          <w:szCs w:val="24"/>
          <w:lang w:eastAsia="ru-RU"/>
        </w:rPr>
        <w:t>Многонациональность как специфический фактор форми</w:t>
      </w:r>
      <w:r w:rsidRPr="00374FC5">
        <w:rPr>
          <w:rFonts w:ascii="Times New Roman" w:eastAsia="Times New Roman" w:hAnsi="Times New Roman" w:cs="Times New Roman"/>
          <w:color w:val="000000"/>
          <w:sz w:val="24"/>
          <w:szCs w:val="24"/>
          <w:lang w:eastAsia="ru-RU"/>
        </w:rPr>
        <w:softHyphen/>
        <w:t>рования и развития России. Межнациональные про</w:t>
      </w:r>
      <w:r w:rsidRPr="00374FC5">
        <w:rPr>
          <w:rFonts w:ascii="Times New Roman" w:eastAsia="Times New Roman" w:hAnsi="Times New Roman" w:cs="Times New Roman"/>
          <w:color w:val="000000"/>
          <w:sz w:val="24"/>
          <w:szCs w:val="24"/>
          <w:lang w:eastAsia="ru-RU"/>
        </w:rPr>
        <w:softHyphen/>
        <w:t>блемы. Языковой состав населения. Языковые семьи и группы. Многоконфессиональность. География ре</w:t>
      </w:r>
      <w:r w:rsidRPr="00374FC5">
        <w:rPr>
          <w:rFonts w:ascii="Times New Roman" w:eastAsia="Times New Roman" w:hAnsi="Times New Roman" w:cs="Times New Roman"/>
          <w:color w:val="000000"/>
          <w:sz w:val="24"/>
          <w:szCs w:val="24"/>
          <w:lang w:eastAsia="ru-RU"/>
        </w:rPr>
        <w:softHyphen/>
        <w:t>лигий.</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374FC5">
        <w:rPr>
          <w:rFonts w:ascii="Times New Roman" w:eastAsia="Times New Roman" w:hAnsi="Times New Roman" w:cs="Times New Roman"/>
          <w:iCs/>
          <w:color w:val="000000"/>
          <w:sz w:val="24"/>
          <w:szCs w:val="24"/>
          <w:lang w:eastAsia="ru-RU"/>
        </w:rPr>
        <w:t>Тема 3: Городское и сельское население страны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iCs/>
          <w:color w:val="000000"/>
          <w:sz w:val="24"/>
          <w:szCs w:val="24"/>
          <w:lang w:eastAsia="ru-RU"/>
        </w:rPr>
        <w:t xml:space="preserve"> </w:t>
      </w:r>
      <w:r w:rsidRPr="00374FC5">
        <w:rPr>
          <w:rFonts w:ascii="Times New Roman" w:eastAsia="Times New Roman" w:hAnsi="Times New Roman" w:cs="Times New Roman"/>
          <w:color w:val="000000"/>
          <w:sz w:val="24"/>
          <w:szCs w:val="24"/>
          <w:lang w:eastAsia="ru-RU"/>
        </w:rPr>
        <w:t>Особенности ур</w:t>
      </w:r>
      <w:r w:rsidRPr="00374FC5">
        <w:rPr>
          <w:rFonts w:ascii="Times New Roman" w:eastAsia="Times New Roman" w:hAnsi="Times New Roman" w:cs="Times New Roman"/>
          <w:color w:val="000000"/>
          <w:sz w:val="24"/>
          <w:szCs w:val="24"/>
          <w:lang w:eastAsia="ru-RU"/>
        </w:rPr>
        <w:softHyphen/>
        <w:t>банизации в России. Концентрация населения в круп</w:t>
      </w:r>
      <w:r w:rsidRPr="00374FC5">
        <w:rPr>
          <w:rFonts w:ascii="Times New Roman" w:eastAsia="Times New Roman" w:hAnsi="Times New Roman" w:cs="Times New Roman"/>
          <w:color w:val="000000"/>
          <w:sz w:val="24"/>
          <w:szCs w:val="24"/>
          <w:lang w:eastAsia="ru-RU"/>
        </w:rPr>
        <w:softHyphen/>
        <w:t>нейших городах и обострение в них социально-эконо</w:t>
      </w:r>
      <w:r w:rsidRPr="00374FC5">
        <w:rPr>
          <w:rFonts w:ascii="Times New Roman" w:eastAsia="Times New Roman" w:hAnsi="Times New Roman" w:cs="Times New Roman"/>
          <w:color w:val="000000"/>
          <w:sz w:val="24"/>
          <w:szCs w:val="24"/>
          <w:lang w:eastAsia="ru-RU"/>
        </w:rPr>
        <w:softHyphen/>
        <w:t>мических и экологических проблем. Городские агло</w:t>
      </w:r>
      <w:r w:rsidRPr="00374FC5">
        <w:rPr>
          <w:rFonts w:ascii="Times New Roman" w:eastAsia="Times New Roman" w:hAnsi="Times New Roman" w:cs="Times New Roman"/>
          <w:color w:val="000000"/>
          <w:sz w:val="24"/>
          <w:szCs w:val="24"/>
          <w:lang w:eastAsia="ru-RU"/>
        </w:rPr>
        <w:softHyphen/>
        <w:t>мерации. Малые города и проблемы их возрождения. Сельская местность. Географические особенности рас</w:t>
      </w:r>
      <w:r w:rsidRPr="00374FC5">
        <w:rPr>
          <w:rFonts w:ascii="Times New Roman" w:eastAsia="Times New Roman" w:hAnsi="Times New Roman" w:cs="Times New Roman"/>
          <w:color w:val="000000"/>
          <w:sz w:val="24"/>
          <w:szCs w:val="24"/>
          <w:lang w:eastAsia="ru-RU"/>
        </w:rPr>
        <w:softHyphen/>
        <w:t>селения сельского населения. Современные социаль</w:t>
      </w:r>
      <w:r w:rsidRPr="00374FC5">
        <w:rPr>
          <w:rFonts w:ascii="Times New Roman" w:eastAsia="Times New Roman" w:hAnsi="Times New Roman" w:cs="Times New Roman"/>
          <w:color w:val="000000"/>
          <w:sz w:val="24"/>
          <w:szCs w:val="24"/>
          <w:lang w:eastAsia="ru-RU"/>
        </w:rPr>
        <w:softHyphen/>
        <w:t>ные проблемы села.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Географические особенности размещения населе</w:t>
      </w:r>
      <w:r w:rsidRPr="00374FC5">
        <w:rPr>
          <w:rFonts w:ascii="Times New Roman" w:eastAsia="Times New Roman" w:hAnsi="Times New Roman" w:cs="Times New Roman"/>
          <w:color w:val="000000"/>
          <w:sz w:val="24"/>
          <w:szCs w:val="24"/>
          <w:lang w:eastAsia="ru-RU"/>
        </w:rPr>
        <w:softHyphen/>
        <w:t>ния: их обусловленность природными, исторически</w:t>
      </w:r>
      <w:r w:rsidRPr="00374FC5">
        <w:rPr>
          <w:rFonts w:ascii="Times New Roman" w:eastAsia="Times New Roman" w:hAnsi="Times New Roman" w:cs="Times New Roman"/>
          <w:color w:val="000000"/>
          <w:sz w:val="24"/>
          <w:szCs w:val="24"/>
          <w:lang w:eastAsia="ru-RU"/>
        </w:rPr>
        <w:softHyphen/>
        <w:t>ми и социально-экономическими факторами. Зоны расселения.</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iCs/>
          <w:color w:val="000000"/>
          <w:sz w:val="24"/>
          <w:szCs w:val="24"/>
          <w:lang w:eastAsia="ru-RU"/>
        </w:rPr>
        <w:t xml:space="preserve">Тема 4: Миграции населения </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lastRenderedPageBreak/>
        <w:t>Внешние и внут</w:t>
      </w:r>
      <w:r w:rsidRPr="00374FC5">
        <w:rPr>
          <w:rFonts w:ascii="Times New Roman" w:eastAsia="Times New Roman" w:hAnsi="Times New Roman" w:cs="Times New Roman"/>
          <w:color w:val="000000"/>
          <w:sz w:val="24"/>
          <w:szCs w:val="24"/>
          <w:lang w:eastAsia="ru-RU"/>
        </w:rPr>
        <w:softHyphen/>
        <w:t>ренние миграции: причины, порождающие их. Ос</w:t>
      </w:r>
      <w:r w:rsidRPr="00374FC5">
        <w:rPr>
          <w:rFonts w:ascii="Times New Roman" w:eastAsia="Times New Roman" w:hAnsi="Times New Roman" w:cs="Times New Roman"/>
          <w:color w:val="000000"/>
          <w:sz w:val="24"/>
          <w:szCs w:val="24"/>
          <w:lang w:eastAsia="ru-RU"/>
        </w:rPr>
        <w:softHyphen/>
        <w:t>новные направления миграционных потоков на раз</w:t>
      </w:r>
      <w:r w:rsidRPr="00374FC5">
        <w:rPr>
          <w:rFonts w:ascii="Times New Roman" w:eastAsia="Times New Roman" w:hAnsi="Times New Roman" w:cs="Times New Roman"/>
          <w:color w:val="000000"/>
          <w:sz w:val="24"/>
          <w:szCs w:val="24"/>
          <w:lang w:eastAsia="ru-RU"/>
        </w:rPr>
        <w:softHyphen/>
        <w:t>ных этапах развития страны.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374FC5">
        <w:rPr>
          <w:rFonts w:ascii="Times New Roman" w:eastAsia="Times New Roman" w:hAnsi="Times New Roman" w:cs="Times New Roman"/>
          <w:iCs/>
          <w:color w:val="000000"/>
          <w:sz w:val="24"/>
          <w:szCs w:val="24"/>
          <w:lang w:eastAsia="ru-RU"/>
        </w:rPr>
        <w:t xml:space="preserve"> </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374FC5">
        <w:rPr>
          <w:rFonts w:ascii="Times New Roman" w:eastAsia="Times New Roman" w:hAnsi="Times New Roman" w:cs="Times New Roman"/>
          <w:iCs/>
          <w:color w:val="000000"/>
          <w:sz w:val="24"/>
          <w:szCs w:val="24"/>
          <w:lang w:eastAsia="ru-RU"/>
        </w:rPr>
        <w:t>Тема 5: Трудовые ресурсы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iCs/>
          <w:color w:val="000000"/>
          <w:sz w:val="24"/>
          <w:szCs w:val="24"/>
          <w:lang w:eastAsia="ru-RU"/>
        </w:rPr>
        <w:t xml:space="preserve">Люди и труд. </w:t>
      </w:r>
      <w:r w:rsidRPr="00374FC5">
        <w:rPr>
          <w:rFonts w:ascii="Times New Roman" w:eastAsia="Times New Roman" w:hAnsi="Times New Roman" w:cs="Times New Roman"/>
          <w:color w:val="000000"/>
          <w:sz w:val="24"/>
          <w:szCs w:val="24"/>
          <w:lang w:eastAsia="ru-RU"/>
        </w:rPr>
        <w:t>Экономически активное население и трудовые ресурсы, их роль в развитии и размеще</w:t>
      </w:r>
      <w:r w:rsidRPr="00374FC5">
        <w:rPr>
          <w:rFonts w:ascii="Times New Roman" w:eastAsia="Times New Roman" w:hAnsi="Times New Roman" w:cs="Times New Roman"/>
          <w:color w:val="000000"/>
          <w:sz w:val="24"/>
          <w:szCs w:val="24"/>
          <w:lang w:eastAsia="ru-RU"/>
        </w:rPr>
        <w:softHyphen/>
        <w:t>нии хозяйства. Неравномерность распределения тру</w:t>
      </w:r>
      <w:r w:rsidRPr="00374FC5">
        <w:rPr>
          <w:rFonts w:ascii="Times New Roman" w:eastAsia="Times New Roman" w:hAnsi="Times New Roman" w:cs="Times New Roman"/>
          <w:color w:val="000000"/>
          <w:sz w:val="24"/>
          <w:szCs w:val="24"/>
          <w:lang w:eastAsia="ru-RU"/>
        </w:rPr>
        <w:softHyphen/>
        <w:t>доспособного населения по территории страны. Занятость,   изменения   структуры   занятости   населения. Проблемы безработицы.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Географические различия в уровне жизни населения России, факторы, их определяющие. Повышение качества населения страны и качества его жизни — важнейшая социально-экономическая проблема.</w:t>
      </w:r>
    </w:p>
    <w:p w:rsidR="00B14235" w:rsidRPr="00374FC5" w:rsidRDefault="00B14235" w:rsidP="00B14235">
      <w:pPr>
        <w:spacing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Практические работы. 1.</w:t>
      </w:r>
      <w:r w:rsidRPr="00374FC5">
        <w:rPr>
          <w:rFonts w:ascii="Times New Roman" w:eastAsia="Times New Roman" w:hAnsi="Times New Roman" w:cs="Times New Roman"/>
          <w:sz w:val="24"/>
          <w:szCs w:val="24"/>
          <w:lang w:eastAsia="ru-RU"/>
        </w:rPr>
        <w:t xml:space="preserve"> Изучение этнического состава населения, выявление закономерностей распространения религий среди народов РФ.  2. Определение различий в расселении населения по территории. 3. Определение плотности населения, доли городского и сельского населения в своей области. Сопоставление со средними показателями по стране. 4. Изучение миграций населения России, выявление основных направлений и причин миграций.</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IV</w:t>
      </w:r>
    </w:p>
    <w:p w:rsidR="00B14235" w:rsidRPr="004F51BF"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ХОЗЯЙСТВО РОССИИ (8 ч)</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Что такое хозяйство страны? Уровень развития хозяйства. Предприятие — первичная основа хозяйства. Деление хозяйства на отрасли, межотраслевые комплексы и сектора. Отраслевая, функциональная и территориальная структуры хозяйства.</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color w:val="000000"/>
          <w:sz w:val="24"/>
          <w:szCs w:val="24"/>
          <w:lang w:eastAsia="ru-RU"/>
        </w:rPr>
        <w:t>Тема 1: Первичный сектор экономики — отрасли, эксплуатирующие природу</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Состав первичного сектора, особенности входящих в него отраслей. Понятие природных ресурсов, их классификации. Природно-ресурсный потенциал Рос</w:t>
      </w:r>
      <w:r w:rsidRPr="00374FC5">
        <w:rPr>
          <w:rFonts w:ascii="Times New Roman" w:eastAsia="Times New Roman" w:hAnsi="Times New Roman" w:cs="Times New Roman"/>
          <w:color w:val="000000"/>
          <w:sz w:val="24"/>
          <w:szCs w:val="24"/>
          <w:lang w:eastAsia="ru-RU"/>
        </w:rPr>
        <w:softHyphen/>
        <w:t>сии, его оценка, проблемы и перспективы использова</w:t>
      </w:r>
      <w:r w:rsidRPr="00374FC5">
        <w:rPr>
          <w:rFonts w:ascii="Times New Roman" w:eastAsia="Times New Roman" w:hAnsi="Times New Roman" w:cs="Times New Roman"/>
          <w:color w:val="000000"/>
          <w:sz w:val="24"/>
          <w:szCs w:val="24"/>
          <w:lang w:eastAsia="ru-RU"/>
        </w:rPr>
        <w:softHyphen/>
        <w:t>ния. Основные ресурсные базы.</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iCs/>
          <w:color w:val="000000"/>
          <w:sz w:val="24"/>
          <w:szCs w:val="24"/>
          <w:lang w:eastAsia="ru-RU"/>
        </w:rPr>
        <w:t xml:space="preserve">Сельское хозяйство. </w:t>
      </w:r>
      <w:r w:rsidRPr="00374FC5">
        <w:rPr>
          <w:rFonts w:ascii="Times New Roman" w:eastAsia="Times New Roman" w:hAnsi="Times New Roman" w:cs="Times New Roman"/>
          <w:color w:val="000000"/>
          <w:sz w:val="24"/>
          <w:szCs w:val="24"/>
          <w:lang w:eastAsia="ru-RU"/>
        </w:rPr>
        <w:t>Отличия сельского хозяйст</w:t>
      </w:r>
      <w:r w:rsidRPr="00374FC5">
        <w:rPr>
          <w:rFonts w:ascii="Times New Roman" w:eastAsia="Times New Roman" w:hAnsi="Times New Roman" w:cs="Times New Roman"/>
          <w:color w:val="000000"/>
          <w:sz w:val="24"/>
          <w:szCs w:val="24"/>
          <w:lang w:eastAsia="ru-RU"/>
        </w:rPr>
        <w:softHyphen/>
        <w:t>ва от других хозяйственных отраслей. Земля — глав</w:t>
      </w:r>
      <w:r w:rsidRPr="00374FC5">
        <w:rPr>
          <w:rFonts w:ascii="Times New Roman" w:eastAsia="Times New Roman" w:hAnsi="Times New Roman" w:cs="Times New Roman"/>
          <w:color w:val="000000"/>
          <w:sz w:val="24"/>
          <w:szCs w:val="24"/>
          <w:lang w:eastAsia="ru-RU"/>
        </w:rPr>
        <w:softHyphen/>
        <w:t>ное богатство России. Сельскохозяйственные угодья, их структура. Роль мелиорации в развитии сельского  хозяйства  страны.   Понятие   об   агропромышленном комплексе (АПК). Основные проблемы развития российского АПК.</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Земледелие. Ведущая роль зернового хозяйства. География выращивания важнейших зерновых и технических культур, картофеля. Садоводство и виноградарство.</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Животноводство. Ведущая роль скотоводства. География основных отраслей животноводства.</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iCs/>
          <w:color w:val="000000"/>
          <w:sz w:val="24"/>
          <w:szCs w:val="24"/>
          <w:lang w:eastAsia="ru-RU"/>
        </w:rPr>
        <w:t xml:space="preserve">Лесное хозяйство. </w:t>
      </w:r>
      <w:r w:rsidRPr="00374FC5">
        <w:rPr>
          <w:rFonts w:ascii="Times New Roman" w:eastAsia="Times New Roman" w:hAnsi="Times New Roman" w:cs="Times New Roman"/>
          <w:color w:val="000000"/>
          <w:sz w:val="24"/>
          <w:szCs w:val="24"/>
          <w:lang w:eastAsia="ru-RU"/>
        </w:rPr>
        <w:t>Роль леса в жизни людей. Российские леса — важная часть ее национального богатства. Роль леса в российской экономике. География •лесов эксплуатационного назначения.</w:t>
      </w:r>
    </w:p>
    <w:p w:rsidR="00B14235" w:rsidRPr="00374FC5" w:rsidRDefault="00B14235" w:rsidP="00B14235">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bCs/>
          <w:iCs/>
          <w:color w:val="000000"/>
          <w:sz w:val="24"/>
          <w:szCs w:val="24"/>
          <w:lang w:eastAsia="ru-RU"/>
        </w:rPr>
        <w:t xml:space="preserve">Охота. </w:t>
      </w:r>
      <w:r w:rsidRPr="00374FC5">
        <w:rPr>
          <w:rFonts w:ascii="Times New Roman" w:eastAsia="Times New Roman" w:hAnsi="Times New Roman" w:cs="Times New Roman"/>
          <w:color w:val="000000"/>
          <w:sz w:val="24"/>
          <w:szCs w:val="24"/>
          <w:lang w:eastAsia="ru-RU"/>
        </w:rPr>
        <w:t>Заготовка пушнины — традиционная от</w:t>
      </w:r>
      <w:r w:rsidRPr="00374FC5">
        <w:rPr>
          <w:rFonts w:ascii="Times New Roman" w:eastAsia="Times New Roman" w:hAnsi="Times New Roman" w:cs="Times New Roman"/>
          <w:color w:val="000000"/>
          <w:sz w:val="24"/>
          <w:szCs w:val="24"/>
          <w:lang w:eastAsia="ru-RU"/>
        </w:rPr>
        <w:softHyphen/>
        <w:t>расль российской экономики. География пушного промысла. Выращивание пушного зверя.</w:t>
      </w:r>
    </w:p>
    <w:p w:rsidR="00B14235" w:rsidRPr="00374FC5" w:rsidRDefault="00B14235" w:rsidP="00B14235">
      <w:pPr>
        <w:spacing w:after="0" w:line="240" w:lineRule="atLeast"/>
        <w:contextualSpacing/>
        <w:jc w:val="both"/>
        <w:rPr>
          <w:rFonts w:ascii="Times New Roman" w:eastAsia="Times New Roman" w:hAnsi="Times New Roman" w:cs="Times New Roman"/>
          <w:color w:val="000000"/>
          <w:sz w:val="24"/>
          <w:szCs w:val="24"/>
          <w:lang w:eastAsia="ru-RU"/>
        </w:rPr>
      </w:pPr>
      <w:r w:rsidRPr="00374FC5">
        <w:rPr>
          <w:rFonts w:ascii="Times New Roman" w:eastAsia="Times New Roman" w:hAnsi="Times New Roman" w:cs="Times New Roman"/>
          <w:bCs/>
          <w:iCs/>
          <w:color w:val="000000"/>
          <w:sz w:val="24"/>
          <w:szCs w:val="24"/>
          <w:lang w:eastAsia="ru-RU"/>
        </w:rPr>
        <w:lastRenderedPageBreak/>
        <w:t xml:space="preserve">Рыбное </w:t>
      </w:r>
      <w:r w:rsidRPr="00374FC5">
        <w:rPr>
          <w:rFonts w:ascii="Times New Roman" w:eastAsia="Times New Roman" w:hAnsi="Times New Roman" w:cs="Times New Roman"/>
          <w:iCs/>
          <w:color w:val="000000"/>
          <w:sz w:val="24"/>
          <w:szCs w:val="24"/>
          <w:lang w:eastAsia="ru-RU"/>
        </w:rPr>
        <w:t xml:space="preserve">хозяйство. </w:t>
      </w:r>
      <w:r w:rsidRPr="00374FC5">
        <w:rPr>
          <w:rFonts w:ascii="Times New Roman" w:eastAsia="Times New Roman" w:hAnsi="Times New Roman" w:cs="Times New Roman"/>
          <w:color w:val="000000"/>
          <w:sz w:val="24"/>
          <w:szCs w:val="24"/>
          <w:lang w:eastAsia="ru-RU"/>
        </w:rPr>
        <w:t>Доминирующая роль морского промысла. Специфика основных рыбопромысло</w:t>
      </w:r>
      <w:r w:rsidRPr="00374FC5">
        <w:rPr>
          <w:rFonts w:ascii="Times New Roman" w:eastAsia="Times New Roman" w:hAnsi="Times New Roman" w:cs="Times New Roman"/>
          <w:color w:val="000000"/>
          <w:sz w:val="24"/>
          <w:szCs w:val="24"/>
          <w:lang w:eastAsia="ru-RU"/>
        </w:rPr>
        <w:softHyphen/>
        <w:t>вых бассейнов. Ведущая роль Дальневосточного бас</w:t>
      </w:r>
      <w:r w:rsidRPr="00374FC5">
        <w:rPr>
          <w:rFonts w:ascii="Times New Roman" w:eastAsia="Times New Roman" w:hAnsi="Times New Roman" w:cs="Times New Roman"/>
          <w:color w:val="000000"/>
          <w:sz w:val="24"/>
          <w:szCs w:val="24"/>
          <w:lang w:eastAsia="ru-RU"/>
        </w:rPr>
        <w:softHyphen/>
        <w:t>сейна. География переработки рыбы. Недостаточное развитие прудового и озерного рыбоводства.</w:t>
      </w: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color w:val="000000"/>
          <w:sz w:val="24"/>
          <w:szCs w:val="24"/>
          <w:lang w:eastAsia="ru-RU"/>
        </w:rPr>
        <w:t>Практические работы. 1.</w:t>
      </w:r>
      <w:r w:rsidRPr="00374FC5">
        <w:rPr>
          <w:rFonts w:ascii="Times New Roman" w:eastAsia="Times New Roman" w:hAnsi="Times New Roman" w:cs="Times New Roman"/>
          <w:sz w:val="24"/>
          <w:szCs w:val="24"/>
          <w:lang w:eastAsia="ru-RU"/>
        </w:rPr>
        <w:t xml:space="preserve"> Определение тенденций изменения числа занятых в различных сферах народного хозяйства. 2. Составление типовой схемы АПК. 3. Определение по картам основных р-нов выращивания с/х культур, гл. р-нов животноводства. </w:t>
      </w: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p>
    <w:p w:rsidR="00B14235" w:rsidRPr="004F51BF" w:rsidRDefault="00B14235" w:rsidP="00B14235">
      <w:pPr>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sz w:val="24"/>
          <w:szCs w:val="24"/>
          <w:lang w:eastAsia="ru-RU"/>
        </w:rPr>
        <w:t>География Татарстана-12 часов.</w:t>
      </w: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B14235">
      <w:pPr>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ГП Татарстана. Границы Татарстана. История освоения и изучения. Геология Татарстана. Климат. Характеристика сезонов года. Внутренние воды и водные ресурсы. ПТК Татарстана. Растительный мир. Почва Татарстана. Животный мир. Экология и охрана окружающей среды. Рациональное природопользование в РТ.</w:t>
      </w:r>
    </w:p>
    <w:p w:rsidR="00B14235" w:rsidRDefault="00B14235" w:rsidP="00B14235">
      <w:pPr>
        <w:spacing w:after="0" w:line="240" w:lineRule="atLeast"/>
        <w:contextualSpacing/>
        <w:jc w:val="both"/>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Практические работы. 1. ГП Татарстана; 2. Минеральные ресурсы РТ; 3. </w:t>
      </w:r>
      <w:proofErr w:type="spellStart"/>
      <w:r w:rsidRPr="00374FC5">
        <w:rPr>
          <w:rFonts w:ascii="Times New Roman" w:eastAsia="Times New Roman" w:hAnsi="Times New Roman" w:cs="Times New Roman"/>
          <w:sz w:val="24"/>
          <w:szCs w:val="24"/>
          <w:lang w:eastAsia="ru-RU"/>
        </w:rPr>
        <w:t>Климатограммы</w:t>
      </w:r>
      <w:proofErr w:type="spellEnd"/>
      <w:r w:rsidRPr="00374FC5">
        <w:rPr>
          <w:rFonts w:ascii="Times New Roman" w:eastAsia="Times New Roman" w:hAnsi="Times New Roman" w:cs="Times New Roman"/>
          <w:sz w:val="24"/>
          <w:szCs w:val="24"/>
          <w:lang w:eastAsia="ru-RU"/>
        </w:rPr>
        <w:t xml:space="preserve"> Татарстана; 4. Внутренние воды РТ; 5. Природные компоненты; 6. Взаимодействие природы и человека в Татарстане.</w:t>
      </w:r>
    </w:p>
    <w:p w:rsidR="00B14235" w:rsidRPr="00C72219" w:rsidRDefault="00B14235" w:rsidP="00B14235">
      <w:pPr>
        <w:spacing w:after="0" w:line="240" w:lineRule="atLeast"/>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sz w:val="24"/>
          <w:szCs w:val="24"/>
          <w:lang w:eastAsia="ru-RU"/>
        </w:rPr>
        <w:t xml:space="preserve"> </w:t>
      </w:r>
      <w:r w:rsidRPr="00C72219">
        <w:rPr>
          <w:rFonts w:ascii="Times New Roman" w:eastAsia="Times New Roman" w:hAnsi="Times New Roman" w:cs="Times New Roman"/>
          <w:b/>
          <w:sz w:val="24"/>
          <w:szCs w:val="24"/>
          <w:lang w:eastAsia="ru-RU"/>
        </w:rPr>
        <w:t>Повторение 2 ч.</w:t>
      </w:r>
    </w:p>
    <w:p w:rsidR="00B14235" w:rsidRPr="00C72219" w:rsidRDefault="00B14235" w:rsidP="00B14235">
      <w:pPr>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374FC5" w:rsidRDefault="00B14235" w:rsidP="00B14235">
      <w:pPr>
        <w:spacing w:line="240" w:lineRule="atLeast"/>
        <w:contextualSpacing/>
        <w:jc w:val="both"/>
        <w:rPr>
          <w:rFonts w:ascii="Calibri" w:eastAsia="Times New Roman" w:hAnsi="Calibri" w:cs="Times New Roman"/>
          <w:sz w:val="24"/>
          <w:szCs w:val="24"/>
          <w:lang w:eastAsia="ru-RU"/>
        </w:rPr>
      </w:pPr>
    </w:p>
    <w:p w:rsidR="00B14235" w:rsidRPr="00374FC5" w:rsidRDefault="00B14235" w:rsidP="00B14235">
      <w:pPr>
        <w:spacing w:line="240" w:lineRule="atLeast"/>
        <w:contextualSpacing/>
        <w:jc w:val="both"/>
        <w:rPr>
          <w:rFonts w:ascii="Times New Roman" w:eastAsia="Times New Roman" w:hAnsi="Times New Roman" w:cs="Times New Roman"/>
          <w:color w:val="000000"/>
          <w:sz w:val="24"/>
          <w:szCs w:val="24"/>
          <w:lang w:eastAsia="ru-RU"/>
        </w:rPr>
      </w:pPr>
      <w:r w:rsidRPr="00374FC5">
        <w:rPr>
          <w:rFonts w:ascii="Calibri" w:eastAsia="Times New Roman" w:hAnsi="Calibri" w:cs="Times New Roman"/>
          <w:sz w:val="24"/>
          <w:szCs w:val="24"/>
          <w:lang w:eastAsia="ru-RU"/>
        </w:rPr>
        <w:t xml:space="preserve">                                                            </w:t>
      </w:r>
      <w:r w:rsidRPr="00374FC5">
        <w:rPr>
          <w:rFonts w:ascii="Times New Roman" w:eastAsia="Times New Roman" w:hAnsi="Times New Roman" w:cs="Times New Roman"/>
          <w:iCs/>
          <w:sz w:val="24"/>
          <w:szCs w:val="24"/>
          <w:lang w:eastAsia="ru-RU"/>
        </w:rPr>
        <w:t xml:space="preserve"> </w:t>
      </w:r>
    </w:p>
    <w:p w:rsidR="00B14235" w:rsidRPr="00374FC5" w:rsidRDefault="00B14235" w:rsidP="00B14235">
      <w:pPr>
        <w:outlineLvl w:val="0"/>
        <w:rPr>
          <w:rFonts w:ascii="Times New Roman" w:eastAsia="Times New Roman" w:hAnsi="Times New Roman" w:cs="Times New Roman"/>
          <w:b/>
          <w:sz w:val="24"/>
          <w:szCs w:val="24"/>
          <w:lang w:eastAsia="ru-RU"/>
        </w:rPr>
      </w:pPr>
      <w:r w:rsidRPr="00374FC5">
        <w:rPr>
          <w:rFonts w:ascii="Times New Roman" w:eastAsia="Times New Roman" w:hAnsi="Times New Roman" w:cs="Times New Roman"/>
          <w:b/>
          <w:color w:val="000000"/>
          <w:sz w:val="24"/>
          <w:szCs w:val="24"/>
          <w:lang w:eastAsia="ru-RU"/>
        </w:rPr>
        <w:t xml:space="preserve">                             </w:t>
      </w:r>
      <w:r w:rsidRPr="00374FC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Календарно - т</w:t>
      </w:r>
      <w:r w:rsidRPr="00374FC5">
        <w:rPr>
          <w:rFonts w:ascii="Times New Roman" w:eastAsia="Times New Roman" w:hAnsi="Times New Roman" w:cs="Times New Roman"/>
          <w:b/>
          <w:sz w:val="24"/>
          <w:szCs w:val="24"/>
          <w:lang w:eastAsia="ru-RU"/>
        </w:rPr>
        <w:t>ематическое планирование</w:t>
      </w:r>
    </w:p>
    <w:p w:rsidR="00B14235" w:rsidRPr="00374FC5" w:rsidRDefault="00B14235" w:rsidP="00B14235">
      <w:pPr>
        <w:spacing w:after="0" w:line="240" w:lineRule="auto"/>
        <w:jc w:val="center"/>
        <w:rPr>
          <w:rFonts w:ascii="Times New Roman" w:eastAsia="Times New Roman" w:hAnsi="Times New Roman" w:cs="Times New Roman"/>
          <w:b/>
          <w:sz w:val="24"/>
          <w:szCs w:val="24"/>
          <w:lang w:eastAsia="ru-RU"/>
        </w:rPr>
      </w:pPr>
      <w:r w:rsidRPr="00374FC5">
        <w:rPr>
          <w:rFonts w:ascii="Times New Roman" w:eastAsia="Times New Roman" w:hAnsi="Times New Roman" w:cs="Times New Roman"/>
          <w:b/>
          <w:sz w:val="24"/>
          <w:szCs w:val="24"/>
          <w:lang w:eastAsia="ru-RU"/>
        </w:rPr>
        <w:t xml:space="preserve"> </w:t>
      </w:r>
    </w:p>
    <w:tbl>
      <w:tblPr>
        <w:tblW w:w="1418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11624"/>
        <w:gridCol w:w="1701"/>
      </w:tblGrid>
      <w:tr w:rsidR="00B14235" w:rsidRPr="00374FC5" w:rsidTr="0091024F">
        <w:trPr>
          <w:trHeight w:val="567"/>
        </w:trPr>
        <w:tc>
          <w:tcPr>
            <w:tcW w:w="862" w:type="dxa"/>
            <w:tcBorders>
              <w:top w:val="single" w:sz="4" w:space="0" w:color="auto"/>
              <w:left w:val="single" w:sz="4" w:space="0" w:color="auto"/>
              <w:bottom w:val="single" w:sz="4" w:space="0" w:color="auto"/>
              <w:right w:val="single" w:sz="4" w:space="0" w:color="auto"/>
            </w:tcBorders>
            <w:vAlign w:val="center"/>
          </w:tcPr>
          <w:p w:rsidR="00B14235" w:rsidRPr="00374FC5" w:rsidRDefault="00B14235" w:rsidP="0091024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урока</w:t>
            </w:r>
          </w:p>
        </w:tc>
        <w:tc>
          <w:tcPr>
            <w:tcW w:w="11624" w:type="dxa"/>
            <w:tcBorders>
              <w:top w:val="single" w:sz="4" w:space="0" w:color="auto"/>
              <w:left w:val="single" w:sz="4" w:space="0" w:color="auto"/>
              <w:bottom w:val="single" w:sz="4" w:space="0" w:color="auto"/>
              <w:right w:val="single" w:sz="4" w:space="0" w:color="auto"/>
            </w:tcBorders>
            <w:vAlign w:val="center"/>
          </w:tcPr>
          <w:p w:rsidR="00B14235" w:rsidRPr="00374FC5" w:rsidRDefault="00B14235" w:rsidP="0091024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урока</w:t>
            </w:r>
          </w:p>
        </w:tc>
        <w:tc>
          <w:tcPr>
            <w:tcW w:w="1701"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Дата</w:t>
            </w:r>
          </w:p>
          <w:p w:rsidR="00B14235" w:rsidRPr="00374FC5" w:rsidRDefault="00B14235" w:rsidP="0091024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проведения</w:t>
            </w:r>
          </w:p>
        </w:tc>
      </w:tr>
      <w:tr w:rsidR="00B14235" w:rsidRPr="00374FC5" w:rsidTr="0091024F">
        <w:trPr>
          <w:trHeight w:val="290"/>
        </w:trPr>
        <w:tc>
          <w:tcPr>
            <w:tcW w:w="862" w:type="dxa"/>
            <w:tcBorders>
              <w:top w:val="single" w:sz="4" w:space="0" w:color="auto"/>
              <w:left w:val="single" w:sz="4" w:space="0" w:color="auto"/>
              <w:bottom w:val="single" w:sz="4" w:space="0" w:color="auto"/>
              <w:right w:val="single" w:sz="4" w:space="0" w:color="auto"/>
            </w:tcBorders>
            <w:vAlign w:val="center"/>
          </w:tcPr>
          <w:p w:rsidR="00B14235" w:rsidRPr="00374FC5" w:rsidRDefault="00B14235" w:rsidP="0091024F">
            <w:pPr>
              <w:spacing w:after="0" w:line="240" w:lineRule="auto"/>
              <w:rPr>
                <w:rFonts w:ascii="Times New Roman" w:eastAsia="Times New Roman" w:hAnsi="Times New Roman" w:cs="Times New Roman"/>
                <w:b/>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vAlign w:val="center"/>
          </w:tcPr>
          <w:p w:rsidR="00B14235" w:rsidRPr="007C4DCE"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7C4DCE">
              <w:rPr>
                <w:rFonts w:ascii="Times New Roman" w:eastAsia="Times New Roman" w:hAnsi="Times New Roman" w:cs="Times New Roman"/>
                <w:b/>
                <w:bCs/>
                <w:color w:val="000000"/>
                <w:sz w:val="24"/>
                <w:szCs w:val="24"/>
                <w:lang w:eastAsia="ru-RU"/>
              </w:rPr>
              <w:t xml:space="preserve">ВВЕДЕНИЕ </w:t>
            </w:r>
            <w:r w:rsidRPr="007C4DCE">
              <w:rPr>
                <w:rFonts w:ascii="Times New Roman" w:eastAsia="Times New Roman" w:hAnsi="Times New Roman" w:cs="Times New Roman"/>
                <w:b/>
                <w:color w:val="000000"/>
                <w:sz w:val="24"/>
                <w:szCs w:val="24"/>
                <w:lang w:eastAsia="ru-RU"/>
              </w:rPr>
              <w:t>(1ч)</w:t>
            </w:r>
          </w:p>
          <w:p w:rsidR="00B14235" w:rsidRPr="00374FC5" w:rsidRDefault="00B14235" w:rsidP="0091024F">
            <w:pPr>
              <w:spacing w:after="0" w:line="240" w:lineRule="auto"/>
              <w:jc w:val="center"/>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7C4DCE"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bCs/>
                <w:color w:val="000000"/>
                <w:sz w:val="24"/>
                <w:szCs w:val="24"/>
                <w:lang w:eastAsia="ru-RU"/>
              </w:rPr>
            </w:pPr>
          </w:p>
        </w:tc>
      </w:tr>
      <w:tr w:rsidR="00B14235" w:rsidRPr="00374FC5" w:rsidTr="0091024F">
        <w:trPr>
          <w:trHeight w:val="55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w:t>
            </w:r>
          </w:p>
        </w:tc>
        <w:tc>
          <w:tcPr>
            <w:tcW w:w="11624"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изучает физическая  </w:t>
            </w:r>
            <w:r w:rsidRPr="00374FC5">
              <w:rPr>
                <w:rFonts w:ascii="Times New Roman" w:eastAsia="Times New Roman" w:hAnsi="Times New Roman" w:cs="Times New Roman"/>
                <w:sz w:val="24"/>
                <w:szCs w:val="24"/>
                <w:lang w:eastAsia="ru-RU"/>
              </w:rPr>
              <w:t xml:space="preserve">география России. </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Источники географических знаний.</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r>
      <w:tr w:rsidR="00B14235" w:rsidRPr="00374FC5" w:rsidTr="0091024F">
        <w:trPr>
          <w:trHeight w:val="57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w:t>
            </w:r>
          </w:p>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bCs/>
                <w:color w:val="000000"/>
                <w:sz w:val="24"/>
                <w:szCs w:val="24"/>
                <w:lang w:eastAsia="ru-RU"/>
              </w:rPr>
              <w:t xml:space="preserve">РОССИЯ НА КАРТЕ МИРА </w:t>
            </w:r>
            <w:r w:rsidRPr="004F51BF">
              <w:rPr>
                <w:rFonts w:ascii="Times New Roman" w:eastAsia="Times New Roman" w:hAnsi="Times New Roman" w:cs="Times New Roman"/>
                <w:b/>
                <w:color w:val="000000"/>
                <w:sz w:val="24"/>
                <w:szCs w:val="24"/>
                <w:lang w:eastAsia="ru-RU"/>
              </w:rPr>
              <w:t>(11ч)</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tc>
      </w:tr>
      <w:tr w:rsidR="00B14235" w:rsidRPr="00374FC5" w:rsidTr="0091024F">
        <w:trPr>
          <w:trHeight w:val="44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Географическое положение  России: территория, население.</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06.09</w:t>
            </w:r>
          </w:p>
        </w:tc>
      </w:tr>
      <w:tr w:rsidR="00B14235" w:rsidRPr="00374FC5" w:rsidTr="0091024F">
        <w:trPr>
          <w:trHeight w:val="28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Виды и уровни географического положения Особенности физико-географического положения России</w:t>
            </w:r>
            <w:proofErr w:type="gramStart"/>
            <w:r w:rsidRPr="00374FC5">
              <w:rPr>
                <w:rFonts w:ascii="Times New Roman" w:eastAsia="Times New Roman" w:hAnsi="Times New Roman" w:cs="Times New Roman"/>
                <w:sz w:val="24"/>
                <w:szCs w:val="24"/>
                <w:lang w:eastAsia="ru-RU"/>
              </w:rPr>
              <w:t>..</w:t>
            </w:r>
            <w:proofErr w:type="gramEnd"/>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r>
      <w:tr w:rsidR="00B14235" w:rsidRPr="00374FC5" w:rsidTr="0091024F">
        <w:trPr>
          <w:trHeight w:val="542"/>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Экономико – и транспортн</w:t>
            </w:r>
            <w:proofErr w:type="gramStart"/>
            <w:r w:rsidRPr="00374FC5">
              <w:rPr>
                <w:rFonts w:ascii="Times New Roman" w:eastAsia="Times New Roman" w:hAnsi="Times New Roman" w:cs="Times New Roman"/>
                <w:sz w:val="24"/>
                <w:szCs w:val="24"/>
                <w:lang w:eastAsia="ru-RU"/>
              </w:rPr>
              <w:t>о-</w:t>
            </w:r>
            <w:proofErr w:type="gramEnd"/>
            <w:r w:rsidRPr="00374FC5">
              <w:rPr>
                <w:rFonts w:ascii="Times New Roman" w:eastAsia="Times New Roman" w:hAnsi="Times New Roman" w:cs="Times New Roman"/>
                <w:sz w:val="24"/>
                <w:szCs w:val="24"/>
                <w:lang w:eastAsia="ru-RU"/>
              </w:rPr>
              <w:t xml:space="preserve"> географическое положение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r>
      <w:tr w:rsidR="00B14235" w:rsidRPr="00374FC5" w:rsidTr="0091024F">
        <w:trPr>
          <w:trHeight w:val="420"/>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lastRenderedPageBreak/>
              <w:t>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Геополитическое, этнокультурное и эколого-географическое положение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r>
      <w:tr w:rsidR="00B14235" w:rsidRPr="00374FC5" w:rsidTr="0091024F">
        <w:trPr>
          <w:trHeight w:val="270"/>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Государственная территория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r>
      <w:tr w:rsidR="00B14235" w:rsidRPr="00374FC5" w:rsidTr="0091024F">
        <w:trPr>
          <w:trHeight w:val="416"/>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  Российское пространство: вопросы и проблемы.</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B14235" w:rsidRPr="00374FC5" w:rsidTr="0091024F">
        <w:trPr>
          <w:trHeight w:val="536"/>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Государственные границы России.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Типы и виды российских границ.</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r>
      <w:tr w:rsidR="00B14235" w:rsidRPr="00374FC5" w:rsidTr="0091024F">
        <w:trPr>
          <w:trHeight w:val="416"/>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Сухопутные и морские границы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r>
      <w:tr w:rsidR="00B14235" w:rsidRPr="00374FC5" w:rsidTr="0091024F">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Россия на карте часовых поясов.</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r>
      <w:tr w:rsidR="00B14235" w:rsidRPr="00374FC5" w:rsidTr="0091024F">
        <w:trPr>
          <w:trHeight w:val="27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Этапы и методы географического изучения территории.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r>
      <w:tr w:rsidR="00B14235" w:rsidRPr="00374FC5" w:rsidTr="0091024F">
        <w:trPr>
          <w:trHeight w:val="40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Особенности административно-территориального устройства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r>
      <w:tr w:rsidR="00B14235" w:rsidRPr="00374FC5" w:rsidTr="0091024F">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II</w:t>
            </w:r>
            <w:r w:rsidRPr="004F51BF">
              <w:rPr>
                <w:rFonts w:ascii="Times New Roman" w:eastAsia="Times New Roman" w:hAnsi="Times New Roman" w:cs="Times New Roman"/>
                <w:b/>
                <w:color w:val="000000"/>
                <w:sz w:val="24"/>
                <w:szCs w:val="24"/>
                <w:lang w:eastAsia="ru-RU"/>
              </w:rPr>
              <w:t xml:space="preserve"> ПРИРОДА </w:t>
            </w:r>
            <w:r>
              <w:rPr>
                <w:rFonts w:ascii="Times New Roman" w:eastAsia="Times New Roman" w:hAnsi="Times New Roman" w:cs="Times New Roman"/>
                <w:b/>
                <w:color w:val="000000"/>
                <w:sz w:val="24"/>
                <w:szCs w:val="24"/>
                <w:lang w:eastAsia="ru-RU"/>
              </w:rPr>
              <w:t xml:space="preserve"> РОССИИ </w:t>
            </w:r>
            <w:r w:rsidRPr="004F51BF">
              <w:rPr>
                <w:rFonts w:ascii="Times New Roman" w:eastAsia="Times New Roman" w:hAnsi="Times New Roman" w:cs="Times New Roman"/>
                <w:b/>
                <w:color w:val="000000"/>
                <w:sz w:val="24"/>
                <w:szCs w:val="24"/>
                <w:lang w:eastAsia="ru-RU"/>
              </w:rPr>
              <w:t>(29 ч)</w:t>
            </w: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tc>
      </w:tr>
      <w:tr w:rsidR="00B14235" w:rsidRPr="00374FC5" w:rsidTr="0091024F">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13</w:t>
            </w:r>
          </w:p>
        </w:tc>
        <w:tc>
          <w:tcPr>
            <w:tcW w:w="11624"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Геологическая история и геологическое строение территории России.</w:t>
            </w: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r>
      <w:tr w:rsidR="00B14235" w:rsidRPr="00374FC5" w:rsidTr="0091024F">
        <w:trPr>
          <w:trHeight w:val="43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Рельеф России. Основные формы рельефа, их связь со строением литосферы.</w:t>
            </w: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r>
      <w:tr w:rsidR="00B14235" w:rsidRPr="00374FC5" w:rsidTr="0091024F">
        <w:trPr>
          <w:trHeight w:val="44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Как и почему изменяется рельеф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r>
      <w:tr w:rsidR="00B14235" w:rsidRPr="00374FC5" w:rsidTr="0091024F">
        <w:trPr>
          <w:trHeight w:val="37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Стихийные природные явления в литосфере.</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r>
      <w:tr w:rsidR="00B14235" w:rsidRPr="00374FC5" w:rsidTr="0091024F">
        <w:trPr>
          <w:trHeight w:val="38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Человек и литосфера.</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r>
      <w:tr w:rsidR="00B14235" w:rsidRPr="00374FC5" w:rsidTr="0091024F">
        <w:trPr>
          <w:trHeight w:val="44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Проверочная работа по </w:t>
            </w:r>
            <w:proofErr w:type="spellStart"/>
            <w:r w:rsidRPr="00374FC5">
              <w:rPr>
                <w:rFonts w:ascii="Times New Roman" w:eastAsia="Times New Roman" w:hAnsi="Times New Roman" w:cs="Times New Roman"/>
                <w:sz w:val="24"/>
                <w:szCs w:val="24"/>
                <w:lang w:eastAsia="ru-RU"/>
              </w:rPr>
              <w:t>теме</w:t>
            </w:r>
            <w:proofErr w:type="gramStart"/>
            <w:r w:rsidRPr="00374FC5">
              <w:rPr>
                <w:rFonts w:ascii="Times New Roman" w:eastAsia="Times New Roman" w:hAnsi="Times New Roman" w:cs="Times New Roman"/>
                <w:sz w:val="24"/>
                <w:szCs w:val="24"/>
                <w:lang w:eastAsia="ru-RU"/>
              </w:rPr>
              <w:t>:«</w:t>
            </w:r>
            <w:proofErr w:type="gramEnd"/>
            <w:r w:rsidRPr="00374FC5">
              <w:rPr>
                <w:rFonts w:ascii="Times New Roman" w:eastAsia="Times New Roman" w:hAnsi="Times New Roman" w:cs="Times New Roman"/>
                <w:sz w:val="24"/>
                <w:szCs w:val="24"/>
                <w:lang w:eastAsia="ru-RU"/>
              </w:rPr>
              <w:t>Рельеф</w:t>
            </w:r>
            <w:proofErr w:type="spellEnd"/>
            <w:r w:rsidRPr="00374FC5">
              <w:rPr>
                <w:rFonts w:ascii="Times New Roman" w:eastAsia="Times New Roman" w:hAnsi="Times New Roman" w:cs="Times New Roman"/>
                <w:sz w:val="24"/>
                <w:szCs w:val="24"/>
                <w:lang w:eastAsia="ru-RU"/>
              </w:rPr>
              <w:t xml:space="preserve">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08.11</w:t>
            </w:r>
          </w:p>
        </w:tc>
      </w:tr>
      <w:tr w:rsidR="00B14235" w:rsidRPr="00374FC5" w:rsidTr="0091024F">
        <w:trPr>
          <w:trHeight w:val="38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19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Факторы, определяющие особенности климата России. Солнечная радиация. Циркуляция ВМ. Циклоны. Антициклоны.</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r>
      <w:tr w:rsidR="00B14235" w:rsidRPr="00374FC5" w:rsidTr="0091024F">
        <w:trPr>
          <w:trHeight w:val="48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Закономерности распределения тепла и влаги на территории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r>
      <w:tr w:rsidR="00B14235" w:rsidRPr="00374FC5" w:rsidTr="0091024F">
        <w:trPr>
          <w:trHeight w:val="39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Сезонность климата.</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r>
      <w:tr w:rsidR="00B14235" w:rsidRPr="00374FC5" w:rsidTr="0091024F">
        <w:trPr>
          <w:trHeight w:val="278"/>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lastRenderedPageBreak/>
              <w:t>22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Климатические пояса. Типы климатов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r>
      <w:tr w:rsidR="00B14235" w:rsidRPr="00374FC5" w:rsidTr="0091024F">
        <w:trPr>
          <w:trHeight w:val="55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Комфортность (</w:t>
            </w:r>
            <w:proofErr w:type="spellStart"/>
            <w:r w:rsidRPr="00374FC5">
              <w:rPr>
                <w:rFonts w:ascii="Times New Roman" w:eastAsia="Times New Roman" w:hAnsi="Times New Roman" w:cs="Times New Roman"/>
                <w:sz w:val="24"/>
                <w:szCs w:val="24"/>
                <w:lang w:eastAsia="ru-RU"/>
              </w:rPr>
              <w:t>дискомфортность</w:t>
            </w:r>
            <w:proofErr w:type="spellEnd"/>
            <w:r w:rsidRPr="00374FC5">
              <w:rPr>
                <w:rFonts w:ascii="Times New Roman" w:eastAsia="Times New Roman" w:hAnsi="Times New Roman" w:cs="Times New Roman"/>
                <w:sz w:val="24"/>
                <w:szCs w:val="24"/>
                <w:lang w:eastAsia="ru-RU"/>
              </w:rPr>
              <w:t>) климатических условий. Климат и человек.</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r>
      <w:tr w:rsidR="00B14235" w:rsidRPr="00374FC5" w:rsidTr="0091024F">
        <w:trPr>
          <w:trHeight w:val="426"/>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Проверочная работа по теме: «Климат России».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r>
      <w:tr w:rsidR="00B14235" w:rsidRPr="00374FC5" w:rsidTr="0091024F">
        <w:trPr>
          <w:trHeight w:val="39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Разнообразие внутренних вод России. Реки.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r>
      <w:tr w:rsidR="00B14235" w:rsidRPr="00374FC5" w:rsidTr="0091024F">
        <w:trPr>
          <w:trHeight w:val="45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Реки, их характеристики.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w:t>
            </w:r>
          </w:p>
        </w:tc>
      </w:tr>
      <w:tr w:rsidR="00B14235" w:rsidRPr="00374FC5" w:rsidTr="0091024F">
        <w:trPr>
          <w:trHeight w:val="48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Озера и болота. Подземные воды. Ледники.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Многолетняя мерзлота.</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w:t>
            </w:r>
          </w:p>
        </w:tc>
      </w:tr>
      <w:tr w:rsidR="00B14235" w:rsidRPr="00374FC5" w:rsidTr="0091024F">
        <w:trPr>
          <w:trHeight w:val="61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28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Озера и болота. Подземные воды. Ледники.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Многолетняя мерзлота. </w:t>
            </w: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tc>
      </w:tr>
      <w:tr w:rsidR="00B14235" w:rsidRPr="00374FC5" w:rsidTr="0091024F">
        <w:trPr>
          <w:trHeight w:val="47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Закономерности  распространения почв. Главные типы почв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r>
      <w:tr w:rsidR="00B14235" w:rsidRPr="00374FC5" w:rsidTr="0091024F">
        <w:trPr>
          <w:trHeight w:val="75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Образование почв и их разнообразие.</w:t>
            </w: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r>
      <w:tr w:rsidR="00B14235" w:rsidRPr="00374FC5" w:rsidTr="0091024F">
        <w:trPr>
          <w:trHeight w:val="52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31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Почвенные ресурсы России. </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r>
      <w:tr w:rsidR="00B14235" w:rsidRPr="00374FC5" w:rsidTr="0091024F">
        <w:trPr>
          <w:trHeight w:val="414"/>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Растительный мир и  животный мир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r>
      <w:tr w:rsidR="00B14235" w:rsidRPr="00374FC5" w:rsidTr="0091024F">
        <w:trPr>
          <w:trHeight w:val="278"/>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33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Биологические ресурсы и их рациональное использование. Охрана органического мира.</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r>
      <w:tr w:rsidR="00B14235" w:rsidRPr="00374FC5" w:rsidTr="0091024F">
        <w:trPr>
          <w:trHeight w:val="43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lastRenderedPageBreak/>
              <w:t>34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Разнообразие природных комплексов. </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r>
      <w:tr w:rsidR="00B14235" w:rsidRPr="00374FC5" w:rsidTr="0091024F">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Природно-хозяйственные зоны России.</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tLeast"/>
              <w:contextualSpacing/>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r>
      <w:tr w:rsidR="00B14235" w:rsidRPr="00374FC5" w:rsidTr="0091024F">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36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Арктические пустыни, тундра, лесотундра</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r>
      <w:tr w:rsidR="00B14235" w:rsidRPr="00374FC5" w:rsidTr="0091024F">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37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Арктические пустыни, тундра, лесотундра</w:t>
            </w:r>
            <w:proofErr w:type="gramStart"/>
            <w:r w:rsidRPr="00374F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sidRPr="00374FC5">
              <w:rPr>
                <w:rFonts w:ascii="Times New Roman" w:eastAsia="Times New Roman" w:hAnsi="Times New Roman" w:cs="Times New Roman"/>
                <w:sz w:val="24"/>
                <w:szCs w:val="24"/>
                <w:lang w:eastAsia="ru-RU"/>
              </w:rPr>
              <w:t xml:space="preserve"> </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r>
      <w:tr w:rsidR="00B14235" w:rsidRPr="00374FC5" w:rsidTr="0091024F">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Растительный и животный мир.</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r>
      <w:tr w:rsidR="00B14235" w:rsidRPr="00374FC5" w:rsidTr="0091024F">
        <w:trPr>
          <w:trHeight w:val="414"/>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Лесостепи, степи и полупустыни.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r>
      <w:tr w:rsidR="00B14235" w:rsidRPr="00374FC5" w:rsidTr="0091024F">
        <w:trPr>
          <w:trHeight w:val="56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Высотная поясность.</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r>
      <w:tr w:rsidR="00B14235" w:rsidRPr="00374FC5" w:rsidTr="0091024F">
        <w:trPr>
          <w:trHeight w:val="57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Особо охраняемые природные территории.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r>
      <w:tr w:rsidR="00B14235" w:rsidRPr="00374FC5" w:rsidTr="0091024F">
        <w:trPr>
          <w:trHeight w:val="69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III</w:t>
            </w:r>
          </w:p>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НАСЕЛЕНИЕ РОССИИ (7 ч)</w:t>
            </w:r>
          </w:p>
          <w:p w:rsidR="00B14235" w:rsidRPr="00374FC5"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tc>
      </w:tr>
      <w:tr w:rsidR="00B14235" w:rsidRPr="00374FC5" w:rsidTr="0091024F">
        <w:trPr>
          <w:trHeight w:val="436"/>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Численность и воспроизводство населения.</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r>
      <w:tr w:rsidR="00B14235" w:rsidRPr="00374FC5" w:rsidTr="0091024F">
        <w:trPr>
          <w:trHeight w:val="37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Мужчины и женщины. Продолжительность жизни.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r>
      <w:tr w:rsidR="00B14235" w:rsidRPr="00374FC5" w:rsidTr="0091024F">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Этнический, языковой и религиозный состав населения.</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r>
      <w:tr w:rsidR="00B14235" w:rsidRPr="00374FC5" w:rsidTr="0091024F">
        <w:trPr>
          <w:trHeight w:val="42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Городское и сельское население.</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r>
      <w:tr w:rsidR="00B14235" w:rsidRPr="00374FC5" w:rsidTr="0091024F">
        <w:trPr>
          <w:trHeight w:val="50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Размещение населения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r>
      <w:tr w:rsidR="00B14235" w:rsidRPr="00374FC5" w:rsidTr="0091024F">
        <w:trPr>
          <w:trHeight w:val="44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Миграции населения   в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r>
      <w:tr w:rsidR="00B14235" w:rsidRPr="00374FC5" w:rsidTr="0091024F">
        <w:trPr>
          <w:trHeight w:val="58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48</w:t>
            </w:r>
          </w:p>
        </w:tc>
        <w:tc>
          <w:tcPr>
            <w:tcW w:w="11624"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Люди и труд. </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Тематический контроль знаний по теме: «Население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07.03</w:t>
            </w:r>
          </w:p>
        </w:tc>
      </w:tr>
      <w:tr w:rsidR="00B14235" w:rsidRPr="00374FC5" w:rsidTr="0091024F">
        <w:trPr>
          <w:trHeight w:val="52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color w:val="000000"/>
                <w:sz w:val="24"/>
                <w:szCs w:val="24"/>
                <w:lang w:eastAsia="ru-RU"/>
              </w:rPr>
              <w:t xml:space="preserve">Часть </w:t>
            </w:r>
            <w:r w:rsidRPr="004F51BF">
              <w:rPr>
                <w:rFonts w:ascii="Times New Roman" w:eastAsia="Times New Roman" w:hAnsi="Times New Roman" w:cs="Times New Roman"/>
                <w:b/>
                <w:color w:val="000000"/>
                <w:sz w:val="24"/>
                <w:szCs w:val="24"/>
                <w:lang w:val="en-US" w:eastAsia="ru-RU"/>
              </w:rPr>
              <w:t>IV</w:t>
            </w:r>
          </w:p>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r w:rsidRPr="004F51BF">
              <w:rPr>
                <w:rFonts w:ascii="Times New Roman" w:eastAsia="Times New Roman" w:hAnsi="Times New Roman" w:cs="Times New Roman"/>
                <w:b/>
                <w:color w:val="000000"/>
                <w:sz w:val="24"/>
                <w:szCs w:val="24"/>
                <w:lang w:eastAsia="ru-RU"/>
              </w:rPr>
              <w:t>ХОЗЯЙСТВО РОССИИ (8 ч)</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
                <w:color w:val="000000"/>
                <w:sz w:val="24"/>
                <w:szCs w:val="24"/>
                <w:lang w:eastAsia="ru-RU"/>
              </w:rPr>
            </w:pPr>
          </w:p>
        </w:tc>
      </w:tr>
      <w:tr w:rsidR="00B14235" w:rsidRPr="00374FC5" w:rsidTr="0091024F">
        <w:trPr>
          <w:trHeight w:val="48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49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Что такое хозяйство страны? Как география изучает хозяйство.</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r>
      <w:tr w:rsidR="00B14235" w:rsidRPr="00374FC5" w:rsidTr="0091024F">
        <w:trPr>
          <w:trHeight w:val="43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Состав первичного сектора экономики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r>
      <w:tr w:rsidR="00B14235" w:rsidRPr="00374FC5" w:rsidTr="0091024F">
        <w:trPr>
          <w:trHeight w:val="32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Природно-ресурсный потенциал России.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r>
      <w:tr w:rsidR="00B14235" w:rsidRPr="00374FC5" w:rsidTr="0091024F">
        <w:trPr>
          <w:trHeight w:val="59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Обеспеченность России природными ресурсами.</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r>
      <w:tr w:rsidR="00B14235" w:rsidRPr="00374FC5" w:rsidTr="0091024F">
        <w:trPr>
          <w:trHeight w:val="505"/>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Сельское хозяйство. Земледелие.</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tc>
      </w:tr>
      <w:tr w:rsidR="00B14235" w:rsidRPr="00374FC5" w:rsidTr="0091024F">
        <w:trPr>
          <w:trHeight w:val="35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Животноводство.</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r>
      <w:tr w:rsidR="00B14235" w:rsidRPr="00374FC5" w:rsidTr="0091024F">
        <w:trPr>
          <w:trHeight w:val="42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Лесное хозяйство. Охота. Рыбное хозяйство.</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r>
      <w:tr w:rsidR="00B14235" w:rsidRPr="00374FC5" w:rsidTr="0091024F">
        <w:trPr>
          <w:trHeight w:val="75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56</w:t>
            </w:r>
          </w:p>
        </w:tc>
        <w:tc>
          <w:tcPr>
            <w:tcW w:w="11624"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 Географический фактор в развитии общества.</w:t>
            </w:r>
          </w:p>
        </w:tc>
        <w:tc>
          <w:tcPr>
            <w:tcW w:w="1701" w:type="dxa"/>
            <w:tcBorders>
              <w:top w:val="single" w:sz="4" w:space="0" w:color="auto"/>
              <w:left w:val="single" w:sz="4" w:space="0" w:color="auto"/>
              <w:bottom w:val="single" w:sz="4" w:space="0" w:color="auto"/>
              <w:right w:val="single" w:sz="4" w:space="0" w:color="auto"/>
            </w:tcBorders>
          </w:tcPr>
          <w:p w:rsidR="00B1423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r>
      <w:tr w:rsidR="00B14235" w:rsidRPr="00374FC5" w:rsidTr="0091024F">
        <w:trPr>
          <w:trHeight w:val="36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pacing w:after="0" w:line="240" w:lineRule="atLeast"/>
              <w:contextualSpacing/>
              <w:jc w:val="both"/>
              <w:rPr>
                <w:rFonts w:ascii="Times New Roman" w:eastAsia="Times New Roman" w:hAnsi="Times New Roman" w:cs="Times New Roman"/>
                <w:b/>
                <w:sz w:val="24"/>
                <w:szCs w:val="24"/>
                <w:lang w:eastAsia="ru-RU"/>
              </w:rPr>
            </w:pPr>
            <w:r w:rsidRPr="004F51BF">
              <w:rPr>
                <w:rFonts w:ascii="Times New Roman" w:eastAsia="Times New Roman" w:hAnsi="Times New Roman" w:cs="Times New Roman"/>
                <w:b/>
                <w:sz w:val="24"/>
                <w:szCs w:val="24"/>
                <w:lang w:eastAsia="ru-RU"/>
              </w:rPr>
              <w:t>География Татарстана-12 часов.</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4F51BF" w:rsidRDefault="00B14235" w:rsidP="0091024F">
            <w:pPr>
              <w:spacing w:after="0" w:line="240" w:lineRule="atLeast"/>
              <w:contextualSpacing/>
              <w:jc w:val="both"/>
              <w:rPr>
                <w:rFonts w:ascii="Times New Roman" w:eastAsia="Times New Roman" w:hAnsi="Times New Roman" w:cs="Times New Roman"/>
                <w:b/>
                <w:sz w:val="24"/>
                <w:szCs w:val="24"/>
                <w:lang w:eastAsia="ru-RU"/>
              </w:rPr>
            </w:pPr>
          </w:p>
        </w:tc>
      </w:tr>
      <w:tr w:rsidR="00B14235" w:rsidRPr="00374FC5" w:rsidTr="0091024F">
        <w:trPr>
          <w:trHeight w:val="368"/>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Особенности физико-географического положения РТ.</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r>
      <w:tr w:rsidR="00B14235" w:rsidRPr="00374FC5" w:rsidTr="0091024F">
        <w:trPr>
          <w:trHeight w:val="274"/>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Границы РТ.</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r>
      <w:tr w:rsidR="00B14235" w:rsidRPr="00374FC5" w:rsidTr="0091024F">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59</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История освоения и изучения.</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r>
      <w:tr w:rsidR="00B14235" w:rsidRPr="00374FC5" w:rsidTr="0091024F">
        <w:trPr>
          <w:trHeight w:val="55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Геологическое строение территории области, рельеф</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,полезные ископаемые.</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r>
      <w:tr w:rsidR="00B14235" w:rsidRPr="00374FC5" w:rsidTr="0091024F">
        <w:trPr>
          <w:trHeight w:val="40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61</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Климат и основные климатические особенности РТ.</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r>
      <w:tr w:rsidR="00B14235" w:rsidRPr="00374FC5" w:rsidTr="0091024F">
        <w:trPr>
          <w:trHeight w:val="55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62</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Характеристика сезонов года (</w:t>
            </w:r>
            <w:proofErr w:type="spellStart"/>
            <w:r w:rsidRPr="00374FC5">
              <w:rPr>
                <w:rFonts w:ascii="Times New Roman" w:eastAsia="Times New Roman" w:hAnsi="Times New Roman" w:cs="Times New Roman"/>
                <w:sz w:val="24"/>
                <w:szCs w:val="24"/>
                <w:lang w:eastAsia="ru-RU"/>
              </w:rPr>
              <w:t>весна</w:t>
            </w:r>
            <w:proofErr w:type="gramStart"/>
            <w:r w:rsidRPr="00374FC5">
              <w:rPr>
                <w:rFonts w:ascii="Times New Roman" w:eastAsia="Times New Roman" w:hAnsi="Times New Roman" w:cs="Times New Roman"/>
                <w:sz w:val="24"/>
                <w:szCs w:val="24"/>
                <w:lang w:eastAsia="ru-RU"/>
              </w:rPr>
              <w:t>,л</w:t>
            </w:r>
            <w:proofErr w:type="gramEnd"/>
            <w:r w:rsidRPr="00374FC5">
              <w:rPr>
                <w:rFonts w:ascii="Times New Roman" w:eastAsia="Times New Roman" w:hAnsi="Times New Roman" w:cs="Times New Roman"/>
                <w:sz w:val="24"/>
                <w:szCs w:val="24"/>
                <w:lang w:eastAsia="ru-RU"/>
              </w:rPr>
              <w:t>ето,осень,зима</w:t>
            </w:r>
            <w:proofErr w:type="spellEnd"/>
            <w:r w:rsidRPr="00374FC5">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02.05</w:t>
            </w:r>
          </w:p>
        </w:tc>
      </w:tr>
      <w:tr w:rsidR="00B14235" w:rsidRPr="00374FC5" w:rsidTr="0091024F">
        <w:trPr>
          <w:trHeight w:val="268"/>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63</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Внутренние воды и водные ресурсы (</w:t>
            </w:r>
            <w:proofErr w:type="spellStart"/>
            <w:r w:rsidRPr="00374FC5">
              <w:rPr>
                <w:rFonts w:ascii="Times New Roman" w:eastAsia="Times New Roman" w:hAnsi="Times New Roman" w:cs="Times New Roman"/>
                <w:sz w:val="24"/>
                <w:szCs w:val="24"/>
                <w:lang w:eastAsia="ru-RU"/>
              </w:rPr>
              <w:t>реки</w:t>
            </w:r>
            <w:proofErr w:type="gramStart"/>
            <w:r w:rsidRPr="00374FC5">
              <w:rPr>
                <w:rFonts w:ascii="Times New Roman" w:eastAsia="Times New Roman" w:hAnsi="Times New Roman" w:cs="Times New Roman"/>
                <w:sz w:val="24"/>
                <w:szCs w:val="24"/>
                <w:lang w:eastAsia="ru-RU"/>
              </w:rPr>
              <w:t>,о</w:t>
            </w:r>
            <w:proofErr w:type="gramEnd"/>
            <w:r w:rsidRPr="00374FC5">
              <w:rPr>
                <w:rFonts w:ascii="Times New Roman" w:eastAsia="Times New Roman" w:hAnsi="Times New Roman" w:cs="Times New Roman"/>
                <w:sz w:val="24"/>
                <w:szCs w:val="24"/>
                <w:lang w:eastAsia="ru-RU"/>
              </w:rPr>
              <w:t>зёра,пруды,болота,подземные</w:t>
            </w:r>
            <w:proofErr w:type="spellEnd"/>
            <w:r w:rsidRPr="00374FC5">
              <w:rPr>
                <w:rFonts w:ascii="Times New Roman" w:eastAsia="Times New Roman" w:hAnsi="Times New Roman" w:cs="Times New Roman"/>
                <w:sz w:val="24"/>
                <w:szCs w:val="24"/>
                <w:lang w:eastAsia="ru-RU"/>
              </w:rPr>
              <w:t xml:space="preserve"> воды).</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tc>
      </w:tr>
      <w:tr w:rsidR="00B14235" w:rsidRPr="00374FC5" w:rsidTr="0091024F">
        <w:trPr>
          <w:trHeight w:val="57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lastRenderedPageBreak/>
              <w:t>64</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ПТК на территории РТ.</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09.05</w:t>
            </w:r>
          </w:p>
        </w:tc>
      </w:tr>
      <w:tr w:rsidR="00B14235" w:rsidRPr="00374FC5" w:rsidTr="0091024F">
        <w:trPr>
          <w:trHeight w:val="411"/>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65</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Растительный мир. Видовой состав. Проблемы сохранения</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r>
      <w:tr w:rsidR="00B14235" w:rsidRPr="00374FC5" w:rsidTr="0091024F">
        <w:trPr>
          <w:trHeight w:val="54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66</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Почвы и почвенные ресурсы. Меры по сохранению плодородия.</w:t>
            </w: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r>
      <w:tr w:rsidR="00B14235" w:rsidRPr="00374FC5" w:rsidTr="0091024F">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67</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Животный мир. Видовой состав. Проблемы сохранения.</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r>
      <w:tr w:rsidR="00B14235" w:rsidRPr="00374FC5" w:rsidTr="0091024F">
        <w:trPr>
          <w:trHeight w:val="40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68</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Экология. Охрана окружающей среды и рациональное природопользование.</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r>
      <w:tr w:rsidR="00B14235" w:rsidRPr="00374FC5" w:rsidTr="0091024F">
        <w:trPr>
          <w:trHeight w:val="429"/>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C72219" w:rsidRDefault="00B14235" w:rsidP="0091024F">
            <w:pPr>
              <w:spacing w:after="0" w:line="240" w:lineRule="atLeast"/>
              <w:contextualSpacing/>
              <w:jc w:val="both"/>
              <w:rPr>
                <w:rFonts w:ascii="Times New Roman" w:eastAsia="Times New Roman" w:hAnsi="Times New Roman" w:cs="Times New Roman"/>
                <w:b/>
                <w:color w:val="000000"/>
                <w:sz w:val="24"/>
                <w:szCs w:val="24"/>
                <w:lang w:eastAsia="ru-RU"/>
              </w:rPr>
            </w:pPr>
            <w:r w:rsidRPr="00C72219">
              <w:rPr>
                <w:rFonts w:ascii="Times New Roman" w:eastAsia="Times New Roman" w:hAnsi="Times New Roman" w:cs="Times New Roman"/>
                <w:b/>
                <w:sz w:val="24"/>
                <w:szCs w:val="24"/>
                <w:lang w:eastAsia="ru-RU"/>
              </w:rPr>
              <w:t>Повторение 2 ч.</w:t>
            </w:r>
          </w:p>
          <w:p w:rsidR="00B14235" w:rsidRPr="00C72219" w:rsidRDefault="00B14235" w:rsidP="0091024F">
            <w:pPr>
              <w:spacing w:after="0" w:line="240" w:lineRule="atLeast"/>
              <w:contextualSpacing/>
              <w:jc w:val="both"/>
              <w:rPr>
                <w:rFonts w:ascii="Times New Roman" w:eastAsia="Times New Roman" w:hAnsi="Times New Roman" w:cs="Times New Roman"/>
                <w:b/>
                <w:color w:val="000000"/>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C72219" w:rsidRDefault="00B14235" w:rsidP="0091024F">
            <w:pPr>
              <w:spacing w:after="0" w:line="240" w:lineRule="atLeast"/>
              <w:contextualSpacing/>
              <w:jc w:val="both"/>
              <w:rPr>
                <w:rFonts w:ascii="Times New Roman" w:eastAsia="Times New Roman" w:hAnsi="Times New Roman" w:cs="Times New Roman"/>
                <w:b/>
                <w:sz w:val="24"/>
                <w:szCs w:val="24"/>
                <w:lang w:eastAsia="ru-RU"/>
              </w:rPr>
            </w:pPr>
          </w:p>
        </w:tc>
      </w:tr>
      <w:tr w:rsidR="00B14235" w:rsidRPr="00374FC5" w:rsidTr="0091024F">
        <w:trPr>
          <w:trHeight w:val="287"/>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val="en-US" w:eastAsia="ru-RU"/>
              </w:rPr>
            </w:pPr>
            <w:r w:rsidRPr="005663E7">
              <w:rPr>
                <w:rFonts w:ascii="Times New Roman" w:eastAsia="Times New Roman" w:hAnsi="Times New Roman" w:cs="Times New Roman"/>
                <w:sz w:val="24"/>
                <w:szCs w:val="24"/>
                <w:lang w:eastAsia="ru-RU"/>
              </w:rPr>
              <w:t>69</w:t>
            </w:r>
          </w:p>
          <w:p w:rsidR="00B14235" w:rsidRPr="005663E7" w:rsidRDefault="00B14235" w:rsidP="0091024F">
            <w:pPr>
              <w:spacing w:after="0" w:line="240" w:lineRule="auto"/>
              <w:rPr>
                <w:rFonts w:ascii="Times New Roman" w:eastAsia="Times New Roman" w:hAnsi="Times New Roman" w:cs="Times New Roman"/>
                <w:sz w:val="24"/>
                <w:szCs w:val="24"/>
                <w:lang w:eastAsia="ru-RU"/>
              </w:rPr>
            </w:pP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Контрольный срез по</w:t>
            </w:r>
            <w:proofErr w:type="gramStart"/>
            <w:r w:rsidRPr="00374FC5">
              <w:rPr>
                <w:rFonts w:ascii="Times New Roman" w:eastAsia="Times New Roman" w:hAnsi="Times New Roman" w:cs="Times New Roman"/>
                <w:sz w:val="24"/>
                <w:szCs w:val="24"/>
                <w:lang w:eastAsia="ru-RU"/>
              </w:rPr>
              <w:t xml:space="preserve"> :</w:t>
            </w:r>
            <w:proofErr w:type="gramEnd"/>
            <w:r w:rsidRPr="00374FC5">
              <w:rPr>
                <w:rFonts w:ascii="Times New Roman" w:eastAsia="Times New Roman" w:hAnsi="Times New Roman" w:cs="Times New Roman"/>
                <w:sz w:val="24"/>
                <w:szCs w:val="24"/>
                <w:lang w:eastAsia="ru-RU"/>
              </w:rPr>
              <w:t xml:space="preserve"> «Географии России и Татарстана – 8» за второе полугодие.</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w:t>
            </w:r>
          </w:p>
        </w:tc>
      </w:tr>
      <w:tr w:rsidR="00B14235" w:rsidRPr="00374FC5" w:rsidTr="0091024F">
        <w:trPr>
          <w:trHeight w:val="420"/>
        </w:trPr>
        <w:tc>
          <w:tcPr>
            <w:tcW w:w="862" w:type="dxa"/>
            <w:tcBorders>
              <w:top w:val="single" w:sz="4" w:space="0" w:color="auto"/>
              <w:left w:val="single" w:sz="4" w:space="0" w:color="auto"/>
              <w:bottom w:val="single" w:sz="4" w:space="0" w:color="auto"/>
              <w:right w:val="single" w:sz="4" w:space="0" w:color="auto"/>
            </w:tcBorders>
            <w:vAlign w:val="center"/>
          </w:tcPr>
          <w:p w:rsidR="00B14235" w:rsidRPr="005663E7" w:rsidRDefault="00B14235" w:rsidP="0091024F">
            <w:pPr>
              <w:spacing w:after="0" w:line="240" w:lineRule="auto"/>
              <w:rPr>
                <w:rFonts w:ascii="Times New Roman" w:eastAsia="Times New Roman" w:hAnsi="Times New Roman" w:cs="Times New Roman"/>
                <w:sz w:val="24"/>
                <w:szCs w:val="24"/>
                <w:lang w:eastAsia="ru-RU"/>
              </w:rPr>
            </w:pPr>
            <w:r w:rsidRPr="005663E7">
              <w:rPr>
                <w:rFonts w:ascii="Times New Roman" w:eastAsia="Times New Roman" w:hAnsi="Times New Roman" w:cs="Times New Roman"/>
                <w:sz w:val="24"/>
                <w:szCs w:val="24"/>
                <w:lang w:eastAsia="ru-RU"/>
              </w:rPr>
              <w:t>70</w:t>
            </w:r>
          </w:p>
        </w:tc>
        <w:tc>
          <w:tcPr>
            <w:tcW w:w="11624"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Контрольная работа по теме: «Географии России и Татарстана – 8» за год</w:t>
            </w:r>
          </w:p>
          <w:p w:rsidR="00B14235" w:rsidRPr="00374FC5" w:rsidRDefault="00B14235" w:rsidP="0091024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14235" w:rsidRPr="00374FC5" w:rsidRDefault="00B14235" w:rsidP="009102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r>
    </w:tbl>
    <w:p w:rsidR="00B14235" w:rsidRPr="00374FC5" w:rsidRDefault="00B14235" w:rsidP="00B14235">
      <w:pPr>
        <w:shd w:val="clear" w:color="auto" w:fill="FFFFFF"/>
        <w:spacing w:before="238" w:after="0" w:line="223" w:lineRule="exact"/>
        <w:rPr>
          <w:rFonts w:ascii="Times New Roman" w:eastAsia="Times New Roman" w:hAnsi="Times New Roman" w:cs="Times New Roman"/>
          <w:sz w:val="24"/>
          <w:szCs w:val="24"/>
          <w:lang w:eastAsia="ru-RU"/>
        </w:rPr>
      </w:pPr>
      <w:r w:rsidRPr="00374FC5">
        <w:rPr>
          <w:rFonts w:ascii="Times New Roman" w:eastAsia="Times New Roman" w:hAnsi="Times New Roman" w:cs="Times New Roman"/>
          <w:sz w:val="24"/>
          <w:szCs w:val="24"/>
          <w:lang w:eastAsia="ru-RU"/>
        </w:rPr>
        <w:t xml:space="preserve">    </w:t>
      </w: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Default="00B14235" w:rsidP="00B14235">
      <w:pPr>
        <w:spacing w:line="240" w:lineRule="auto"/>
        <w:rPr>
          <w:rFonts w:ascii="Times New Roman" w:eastAsia="Times New Roman" w:hAnsi="Times New Roman" w:cs="Times New Roman"/>
          <w:b/>
          <w:sz w:val="24"/>
          <w:szCs w:val="24"/>
          <w:lang w:eastAsia="ru-RU"/>
        </w:rPr>
      </w:pPr>
    </w:p>
    <w:p w:rsidR="00B14235" w:rsidRPr="004330DF" w:rsidRDefault="00B14235" w:rsidP="00B14235">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4330DF">
        <w:rPr>
          <w:rFonts w:ascii="Times New Roman" w:eastAsia="Times New Roman" w:hAnsi="Times New Roman" w:cs="Times New Roman"/>
          <w:b/>
          <w:sz w:val="24"/>
          <w:szCs w:val="24"/>
          <w:lang w:eastAsia="ru-RU"/>
        </w:rPr>
        <w:t>Контрольно – итоговые  материалы (тестирование).</w:t>
      </w:r>
    </w:p>
    <w:p w:rsidR="00B14235" w:rsidRPr="004330DF" w:rsidRDefault="00B14235" w:rsidP="00B14235">
      <w:pPr>
        <w:jc w:val="both"/>
        <w:rPr>
          <w:rFonts w:ascii="Times New Roman" w:eastAsia="Calibri" w:hAnsi="Times New Roman" w:cs="Times New Roman"/>
          <w:sz w:val="24"/>
          <w:szCs w:val="24"/>
        </w:rPr>
      </w:pPr>
      <w:r w:rsidRPr="004330DF">
        <w:rPr>
          <w:rFonts w:ascii="Times New Roman" w:eastAsia="Calibri" w:hAnsi="Times New Roman" w:cs="Times New Roman"/>
          <w:sz w:val="24"/>
          <w:szCs w:val="24"/>
        </w:rPr>
        <w:t>Цель тестирования: установить уровень и качество усвоения обучаемыми материала по географии  за курс 8 класса.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1.С какими из перечисленных государств Россия имеет морскую границу?</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Япония Б) Монголия  В) Белоруссия  Г) Армения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2.Территория России смещена большей частью…</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на север материка Евразии  Б) на юг материка  В) на восток материка Г) на запад материка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3.Какое из утверждений верно? 1) Протяженность России с запада на восток между крайними точками больше </w:t>
      </w:r>
      <w:smartTag w:uri="urn:schemas-microsoft-com:office:smarttags" w:element="metricconverter">
        <w:smartTagPr>
          <w:attr w:name="ProductID" w:val="10.000 километров"/>
        </w:smartTagPr>
        <w:r w:rsidRPr="004330DF">
          <w:rPr>
            <w:rFonts w:ascii="Times New Roman" w:eastAsia="Times New Roman" w:hAnsi="Times New Roman" w:cs="Times New Roman"/>
            <w:sz w:val="24"/>
            <w:szCs w:val="24"/>
            <w:lang w:eastAsia="ru-RU"/>
          </w:rPr>
          <w:t>10.000 километров</w:t>
        </w:r>
      </w:smartTag>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2) Расстояние между крайними материковыми северной и южной точками около </w:t>
      </w:r>
      <w:smartTag w:uri="urn:schemas-microsoft-com:office:smarttags" w:element="metricconverter">
        <w:smartTagPr>
          <w:attr w:name="ProductID" w:val="4.000 километров"/>
        </w:smartTagPr>
        <w:r w:rsidRPr="004330DF">
          <w:rPr>
            <w:rFonts w:ascii="Times New Roman" w:eastAsia="Times New Roman" w:hAnsi="Times New Roman" w:cs="Times New Roman"/>
            <w:sz w:val="24"/>
            <w:szCs w:val="24"/>
            <w:lang w:eastAsia="ru-RU"/>
          </w:rPr>
          <w:t>4.000 километров</w:t>
        </w:r>
      </w:smartTag>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А) Оба верны Б) Оба неверны В) 1 – верно, 2 – неверно Г) 1 – неверно, 2 – верно </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4.Что определяет наиболее крупные черты рельефа страны?</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Особенности геологического строения территории Б) Особенности расположения тектонических структур</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В) Особенности происхождения и развития форм рельефа Г) Все перечисленное в</w:t>
      </w:r>
      <w:proofErr w:type="gramStart"/>
      <w:r w:rsidRPr="004330DF">
        <w:rPr>
          <w:rFonts w:ascii="Times New Roman" w:eastAsia="Times New Roman" w:hAnsi="Times New Roman" w:cs="Times New Roman"/>
          <w:sz w:val="24"/>
          <w:szCs w:val="24"/>
          <w:lang w:eastAsia="ru-RU"/>
        </w:rPr>
        <w:t xml:space="preserve"> А</w:t>
      </w:r>
      <w:proofErr w:type="gramEnd"/>
      <w:r w:rsidRPr="004330DF">
        <w:rPr>
          <w:rFonts w:ascii="Times New Roman" w:eastAsia="Times New Roman" w:hAnsi="Times New Roman" w:cs="Times New Roman"/>
          <w:sz w:val="24"/>
          <w:szCs w:val="24"/>
          <w:lang w:eastAsia="ru-RU"/>
        </w:rPr>
        <w:t>, Б, В.</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5.Высокие горные хребты с вулканическими вершинами располагаются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на Камчатке Б) вдоль всего Тихоокеанского побережья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В) на юге азиатской части России Г) в пределах Среднесибирского плоскогорья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6.Представление о распространении на территории горных пород различного возраста дает карта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физическая Б) тектоническая В) геологическая Г) комплексная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7.Вулканические породы Якутии и Архангельской области содержат скопления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бокситов Б) платины В) алмазов Г) калийных солей</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lastRenderedPageBreak/>
        <w:t>8.Почему Атлантический океан оказывает значительно большее влияние на климат нашей страны, чем Тихий океан?</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На Атлантическом побережье нет естественных преград движению воздушных масс</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Б) В умеренных широтах страны господствует западный перенос воздушных масс</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В) Вдоль Тихоокеанского побережья протягиваются горные хребты</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Г) На востоке страны преобладает гористый рельеф</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9.Средняя температура января -15 - -30</w:t>
      </w:r>
      <w:r w:rsidRPr="004330DF">
        <w:rPr>
          <w:rFonts w:ascii="Times New Roman" w:eastAsia="Times New Roman" w:hAnsi="Times New Roman" w:cs="Times New Roman"/>
          <w:sz w:val="24"/>
          <w:szCs w:val="24"/>
          <w:vertAlign w:val="superscript"/>
          <w:lang w:eastAsia="ru-RU"/>
        </w:rPr>
        <w:t>о</w:t>
      </w:r>
      <w:r w:rsidRPr="004330DF">
        <w:rPr>
          <w:rFonts w:ascii="Times New Roman" w:eastAsia="Times New Roman" w:hAnsi="Times New Roman" w:cs="Times New Roman"/>
          <w:sz w:val="24"/>
          <w:szCs w:val="24"/>
          <w:lang w:eastAsia="ru-RU"/>
        </w:rPr>
        <w:t>С, в июле +10 - +20</w:t>
      </w:r>
      <w:r w:rsidRPr="004330DF">
        <w:rPr>
          <w:rFonts w:ascii="Times New Roman" w:eastAsia="Times New Roman" w:hAnsi="Times New Roman" w:cs="Times New Roman"/>
          <w:sz w:val="24"/>
          <w:szCs w:val="24"/>
          <w:vertAlign w:val="superscript"/>
          <w:lang w:eastAsia="ru-RU"/>
        </w:rPr>
        <w:t>о</w:t>
      </w:r>
      <w:r w:rsidRPr="004330DF">
        <w:rPr>
          <w:rFonts w:ascii="Times New Roman" w:eastAsia="Times New Roman" w:hAnsi="Times New Roman" w:cs="Times New Roman"/>
          <w:sz w:val="24"/>
          <w:szCs w:val="24"/>
          <w:lang w:eastAsia="ru-RU"/>
        </w:rPr>
        <w:t>С. Осадки – 600-800мм в год, преимущественно летом. Увлажнение избыточное. Такие показатели характеризуют климат</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А) </w:t>
      </w:r>
      <w:proofErr w:type="gramStart"/>
      <w:r w:rsidRPr="004330DF">
        <w:rPr>
          <w:rFonts w:ascii="Times New Roman" w:eastAsia="Times New Roman" w:hAnsi="Times New Roman" w:cs="Times New Roman"/>
          <w:sz w:val="24"/>
          <w:szCs w:val="24"/>
          <w:lang w:eastAsia="ru-RU"/>
        </w:rPr>
        <w:t>умеренно-континентальный</w:t>
      </w:r>
      <w:proofErr w:type="gramEnd"/>
      <w:r w:rsidRPr="004330DF">
        <w:rPr>
          <w:rFonts w:ascii="Times New Roman" w:eastAsia="Times New Roman" w:hAnsi="Times New Roman" w:cs="Times New Roman"/>
          <w:sz w:val="24"/>
          <w:szCs w:val="24"/>
          <w:lang w:eastAsia="ru-RU"/>
        </w:rPr>
        <w:t xml:space="preserve"> Б) континентальный умеренного пояса </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В) резко </w:t>
      </w:r>
      <w:proofErr w:type="gramStart"/>
      <w:r w:rsidRPr="004330DF">
        <w:rPr>
          <w:rFonts w:ascii="Times New Roman" w:eastAsia="Times New Roman" w:hAnsi="Times New Roman" w:cs="Times New Roman"/>
          <w:sz w:val="24"/>
          <w:szCs w:val="24"/>
          <w:lang w:eastAsia="ru-RU"/>
        </w:rPr>
        <w:t>континентальный</w:t>
      </w:r>
      <w:proofErr w:type="gramEnd"/>
      <w:r w:rsidRPr="004330DF">
        <w:rPr>
          <w:rFonts w:ascii="Times New Roman" w:eastAsia="Times New Roman" w:hAnsi="Times New Roman" w:cs="Times New Roman"/>
          <w:sz w:val="24"/>
          <w:szCs w:val="24"/>
          <w:lang w:eastAsia="ru-RU"/>
        </w:rPr>
        <w:t xml:space="preserve"> умеренного пояса Г) муссонный умеренного пояса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10.Реки Волга, Урал, Ока, Кама, Терек относятся к бассейну</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Тихого океана Б) Северного Ледовитого океана В) Атлантического океана Г) к внутренним бессточным областям</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11.Черноземные почвы формируются в зоне</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тайги Б) степей В) широколиственных лесов Г) полупустынь</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12.Какой из видов мелиорации может привести к обмелению рек и озер?</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орошение Б) борьба с эрозией В) физическая мелиорация Г) осушение</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13.На севере европейской части России лесная растительность представлена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смешанными лесами из ели, сосны, осины, березы Б)  темнохвойными лесами из ели и пихты</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В) широколиственными лесами из дуба и бука Г) таежными кедрово-лиственничными лесами</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14.Особо охраняемые территории, исключенные из любой хозяйственной деятельности человека, называются: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заказниками Б) национальными парками В) заповедниками Г) запретной зоной</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15.В какой из перечисленных областей России административный центр является городом-миллионером?</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Свердловская Б) Архангельская В) Калининградская Г) Астраханская</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16.Рейсовый самолет вылетел из Москвы (2 часовой пояс) в Хабаровск (9 часовой пояс) в 13 часов по московскому времени. Во сколько часов по местному времени он приземлится, если продолжительность полета составляет семь часов? Ответ запишите цифрами.</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Ответ: _______________________</w:t>
      </w:r>
      <w:proofErr w:type="gramStart"/>
      <w:r w:rsidRPr="004330DF">
        <w:rPr>
          <w:rFonts w:ascii="Times New Roman" w:eastAsia="Times New Roman" w:hAnsi="Times New Roman" w:cs="Times New Roman"/>
          <w:sz w:val="24"/>
          <w:szCs w:val="24"/>
          <w:lang w:eastAsia="ru-RU"/>
        </w:rPr>
        <w:t>ч</w:t>
      </w:r>
      <w:proofErr w:type="gramEnd"/>
      <w:r w:rsidRPr="004330DF">
        <w:rPr>
          <w:rFonts w:ascii="Times New Roman" w:eastAsia="Times New Roman" w:hAnsi="Times New Roman" w:cs="Times New Roman"/>
          <w:sz w:val="24"/>
          <w:szCs w:val="24"/>
          <w:lang w:eastAsia="ru-RU"/>
        </w:rPr>
        <w:t>.</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17. Туристические фирмы разных регионов России разработали слоганы (рекламные лозунги) для привлечения туристов в свои регионы. Установите соответствие между слоганом и регионом. Запишите в таблицу цифры, соответствующие выбранным ответам.</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                           СЛОГАН                                           РЕГИОН</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А) Добро пожаловать в «</w:t>
      </w:r>
      <w:proofErr w:type="gramStart"/>
      <w:r w:rsidRPr="004330DF">
        <w:rPr>
          <w:rFonts w:ascii="Times New Roman" w:eastAsia="Times New Roman" w:hAnsi="Times New Roman" w:cs="Times New Roman"/>
          <w:sz w:val="24"/>
          <w:szCs w:val="24"/>
          <w:lang w:eastAsia="ru-RU"/>
        </w:rPr>
        <w:t>Янтарный</w:t>
      </w:r>
      <w:proofErr w:type="gramEnd"/>
      <w:r w:rsidRPr="004330DF">
        <w:rPr>
          <w:rFonts w:ascii="Times New Roman" w:eastAsia="Times New Roman" w:hAnsi="Times New Roman" w:cs="Times New Roman"/>
          <w:sz w:val="24"/>
          <w:szCs w:val="24"/>
          <w:lang w:eastAsia="ru-RU"/>
        </w:rPr>
        <w:t xml:space="preserve">                     1) Чукотский АО</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край», самый западный регион России!              2) Мурманская область</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Б) Здесь можно побывать в </w:t>
      </w:r>
      <w:proofErr w:type="gramStart"/>
      <w:r w:rsidRPr="004330DF">
        <w:rPr>
          <w:rFonts w:ascii="Times New Roman" w:eastAsia="Times New Roman" w:hAnsi="Times New Roman" w:cs="Times New Roman"/>
          <w:sz w:val="24"/>
          <w:szCs w:val="24"/>
          <w:lang w:eastAsia="ru-RU"/>
        </w:rPr>
        <w:t>Западном</w:t>
      </w:r>
      <w:proofErr w:type="gramEnd"/>
      <w:r w:rsidRPr="004330DF">
        <w:rPr>
          <w:rFonts w:ascii="Times New Roman" w:eastAsia="Times New Roman" w:hAnsi="Times New Roman" w:cs="Times New Roman"/>
          <w:sz w:val="24"/>
          <w:szCs w:val="24"/>
          <w:lang w:eastAsia="ru-RU"/>
        </w:rPr>
        <w:t xml:space="preserve">                 3) Челябинская область </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и </w:t>
      </w:r>
      <w:proofErr w:type="gramStart"/>
      <w:r w:rsidRPr="004330DF">
        <w:rPr>
          <w:rFonts w:ascii="Times New Roman" w:eastAsia="Times New Roman" w:hAnsi="Times New Roman" w:cs="Times New Roman"/>
          <w:sz w:val="24"/>
          <w:szCs w:val="24"/>
          <w:lang w:eastAsia="ru-RU"/>
        </w:rPr>
        <w:t>Восточном</w:t>
      </w:r>
      <w:proofErr w:type="gramEnd"/>
      <w:r w:rsidRPr="004330DF">
        <w:rPr>
          <w:rFonts w:ascii="Times New Roman" w:eastAsia="Times New Roman" w:hAnsi="Times New Roman" w:cs="Times New Roman"/>
          <w:sz w:val="24"/>
          <w:szCs w:val="24"/>
          <w:lang w:eastAsia="ru-RU"/>
        </w:rPr>
        <w:t xml:space="preserve"> полушариях                               4) Калининградская область</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 xml:space="preserve"> 19.Определите природную зону по ее краткому описанию.  На многие километры простиралась равнина. Желтели бескрайние поля пшеницы. Вдоль дороги росли типчак, ковыль, васильки. Этим июльским днем было жарко, воздух застыл, жизнь замерла.</w:t>
      </w:r>
    </w:p>
    <w:p w:rsidR="00B14235" w:rsidRPr="004330DF" w:rsidRDefault="00B14235" w:rsidP="00B14235">
      <w:pPr>
        <w:spacing w:after="0" w:line="240" w:lineRule="auto"/>
        <w:rPr>
          <w:rFonts w:ascii="Times New Roman" w:eastAsia="Times New Roman" w:hAnsi="Times New Roman" w:cs="Times New Roman"/>
          <w:sz w:val="24"/>
          <w:szCs w:val="24"/>
          <w:lang w:eastAsia="ru-RU"/>
        </w:rPr>
      </w:pPr>
      <w:r w:rsidRPr="004330DF">
        <w:rPr>
          <w:rFonts w:ascii="Times New Roman" w:eastAsia="Times New Roman" w:hAnsi="Times New Roman" w:cs="Times New Roman"/>
          <w:sz w:val="24"/>
          <w:szCs w:val="24"/>
          <w:lang w:eastAsia="ru-RU"/>
        </w:rPr>
        <w:t>20. Какие республики граничат с Татарстаном.</w:t>
      </w:r>
    </w:p>
    <w:p w:rsidR="00B14235" w:rsidRDefault="00B14235" w:rsidP="00B14235">
      <w:pPr>
        <w:spacing w:before="100" w:beforeAutospacing="1" w:after="100" w:afterAutospacing="1" w:line="240" w:lineRule="auto"/>
        <w:rPr>
          <w:rFonts w:ascii="Times New Roman" w:eastAsia="Times New Roman" w:hAnsi="Times New Roman" w:cs="Times New Roman"/>
          <w:b/>
          <w:bCs/>
          <w:sz w:val="24"/>
          <w:szCs w:val="24"/>
          <w:lang w:eastAsia="ru-RU"/>
        </w:rPr>
      </w:pPr>
      <w:r w:rsidRPr="004330DF">
        <w:rPr>
          <w:rFonts w:ascii="Times New Roman" w:eastAsia="Times New Roman" w:hAnsi="Times New Roman" w:cs="Times New Roman"/>
          <w:b/>
          <w:bCs/>
          <w:sz w:val="24"/>
          <w:szCs w:val="24"/>
          <w:lang w:eastAsia="ru-RU"/>
        </w:rPr>
        <w:t xml:space="preserve">                      </w:t>
      </w:r>
    </w:p>
    <w:p w:rsidR="00B14235" w:rsidRPr="004330DF" w:rsidRDefault="00B14235" w:rsidP="00B14235">
      <w:pPr>
        <w:spacing w:before="100" w:beforeAutospacing="1" w:after="100" w:afterAutospacing="1" w:line="240" w:lineRule="auto"/>
        <w:rPr>
          <w:rFonts w:ascii="Times New Roman" w:eastAsia="Times New Roman" w:hAnsi="Times New Roman" w:cs="Times New Roman"/>
          <w:b/>
          <w:bCs/>
          <w:sz w:val="24"/>
          <w:szCs w:val="24"/>
          <w:lang w:eastAsia="ru-RU"/>
        </w:rPr>
      </w:pPr>
      <w:r w:rsidRPr="004330DF">
        <w:rPr>
          <w:rFonts w:ascii="Times New Roman" w:eastAsia="Times New Roman" w:hAnsi="Times New Roman" w:cs="Times New Roman"/>
          <w:b/>
          <w:bCs/>
          <w:sz w:val="24"/>
          <w:szCs w:val="24"/>
          <w:lang w:eastAsia="ru-RU"/>
        </w:rPr>
        <w:t xml:space="preserve"> Критерии оценивания:         </w:t>
      </w:r>
      <w:r w:rsidRPr="004330DF">
        <w:rPr>
          <w:rFonts w:ascii="Times New Roman" w:eastAsia="Times New Roman" w:hAnsi="Times New Roman" w:cs="Times New Roman"/>
          <w:b/>
          <w:bCs/>
          <w:color w:val="000000"/>
          <w:sz w:val="24"/>
          <w:szCs w:val="24"/>
          <w:lang w:eastAsia="ru-RU"/>
        </w:rPr>
        <w:t>I. Базовый уровень</w:t>
      </w:r>
    </w:p>
    <w:p w:rsidR="00B14235" w:rsidRPr="004330DF" w:rsidRDefault="00B14235" w:rsidP="00B1423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30DF">
        <w:rPr>
          <w:rFonts w:ascii="Times New Roman" w:eastAsia="Times New Roman" w:hAnsi="Times New Roman" w:cs="Times New Roman"/>
          <w:iCs/>
          <w:color w:val="000000"/>
          <w:sz w:val="24"/>
          <w:szCs w:val="24"/>
          <w:lang w:eastAsia="ru-RU"/>
        </w:rPr>
        <w:t>Не приступал к решению тестовых заданий.</w:t>
      </w:r>
      <w:r w:rsidRPr="004330DF">
        <w:rPr>
          <w:rFonts w:ascii="Times New Roman" w:eastAsia="Times New Roman" w:hAnsi="Times New Roman" w:cs="Times New Roman"/>
          <w:b/>
          <w:bCs/>
          <w:color w:val="000000"/>
          <w:sz w:val="24"/>
          <w:szCs w:val="24"/>
          <w:lang w:eastAsia="ru-RU"/>
        </w:rPr>
        <w:t>0%</w:t>
      </w:r>
      <w:r w:rsidRPr="004330DF">
        <w:rPr>
          <w:rFonts w:ascii="Times New Roman" w:eastAsia="Times New Roman" w:hAnsi="Times New Roman" w:cs="Times New Roman"/>
          <w:color w:val="000000"/>
          <w:sz w:val="24"/>
          <w:szCs w:val="24"/>
          <w:lang w:eastAsia="ru-RU"/>
        </w:rPr>
        <w:t xml:space="preserve">  -  </w:t>
      </w:r>
      <w:r w:rsidRPr="004330DF">
        <w:rPr>
          <w:rFonts w:ascii="Times New Roman" w:eastAsia="Times New Roman" w:hAnsi="Times New Roman" w:cs="Times New Roman"/>
          <w:b/>
          <w:bCs/>
          <w:color w:val="000000"/>
          <w:sz w:val="24"/>
          <w:szCs w:val="24"/>
          <w:lang w:eastAsia="ru-RU"/>
        </w:rPr>
        <w:t>«1»</w:t>
      </w:r>
      <w:r w:rsidRPr="004330DF">
        <w:rPr>
          <w:rFonts w:ascii="Times New Roman" w:eastAsia="Times New Roman" w:hAnsi="Times New Roman" w:cs="Times New Roman"/>
          <w:color w:val="000000"/>
          <w:sz w:val="24"/>
          <w:szCs w:val="24"/>
          <w:lang w:eastAsia="ru-RU"/>
        </w:rPr>
        <w:t xml:space="preserve">    </w:t>
      </w:r>
      <w:proofErr w:type="gramStart"/>
      <w:r w:rsidRPr="004330DF">
        <w:rPr>
          <w:rFonts w:ascii="Times New Roman" w:eastAsia="Times New Roman" w:hAnsi="Times New Roman" w:cs="Times New Roman"/>
          <w:iCs/>
          <w:color w:val="000000"/>
          <w:sz w:val="24"/>
          <w:szCs w:val="24"/>
          <w:lang w:eastAsia="ru-RU"/>
        </w:rPr>
        <w:t>Не достигнут</w:t>
      </w:r>
      <w:proofErr w:type="gramEnd"/>
      <w:r w:rsidRPr="004330DF">
        <w:rPr>
          <w:rFonts w:ascii="Times New Roman" w:eastAsia="Times New Roman" w:hAnsi="Times New Roman" w:cs="Times New Roman"/>
          <w:iCs/>
          <w:color w:val="000000"/>
          <w:sz w:val="24"/>
          <w:szCs w:val="24"/>
          <w:lang w:eastAsia="ru-RU"/>
        </w:rPr>
        <w:t xml:space="preserve"> необходимый уровень знаний.</w:t>
      </w:r>
      <w:r w:rsidRPr="004330DF">
        <w:rPr>
          <w:rFonts w:ascii="Times New Roman" w:eastAsia="Times New Roman" w:hAnsi="Times New Roman" w:cs="Times New Roman"/>
          <w:color w:val="000000"/>
          <w:sz w:val="24"/>
          <w:szCs w:val="24"/>
          <w:lang w:eastAsia="ru-RU"/>
        </w:rPr>
        <w:t xml:space="preserve"> </w:t>
      </w:r>
      <w:r w:rsidRPr="004330DF">
        <w:rPr>
          <w:rFonts w:ascii="Times New Roman" w:eastAsia="Times New Roman" w:hAnsi="Times New Roman" w:cs="Times New Roman"/>
          <w:b/>
          <w:bCs/>
          <w:color w:val="000000"/>
          <w:sz w:val="24"/>
          <w:szCs w:val="24"/>
          <w:lang w:eastAsia="ru-RU"/>
        </w:rPr>
        <w:t>1-49%  -  «2»</w:t>
      </w:r>
    </w:p>
    <w:p w:rsidR="00B14235" w:rsidRPr="004330DF" w:rsidRDefault="00B14235" w:rsidP="00B1423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30DF">
        <w:rPr>
          <w:rFonts w:ascii="Times New Roman" w:eastAsia="Times New Roman" w:hAnsi="Times New Roman" w:cs="Times New Roman"/>
          <w:iCs/>
          <w:color w:val="000000"/>
          <w:sz w:val="24"/>
          <w:szCs w:val="24"/>
          <w:lang w:eastAsia="ru-RU"/>
        </w:rPr>
        <w:t>Частично успешное решение.</w:t>
      </w:r>
      <w:r w:rsidRPr="004330DF">
        <w:rPr>
          <w:rFonts w:ascii="Times New Roman" w:eastAsia="Times New Roman" w:hAnsi="Times New Roman" w:cs="Times New Roman"/>
          <w:b/>
          <w:bCs/>
          <w:color w:val="000000"/>
          <w:sz w:val="24"/>
          <w:szCs w:val="24"/>
          <w:lang w:eastAsia="ru-RU"/>
        </w:rPr>
        <w:t>50-69%  -  «3»</w:t>
      </w:r>
      <w:r w:rsidRPr="004330DF">
        <w:rPr>
          <w:rFonts w:ascii="Times New Roman" w:eastAsia="Times New Roman" w:hAnsi="Times New Roman" w:cs="Times New Roman"/>
          <w:color w:val="000000"/>
          <w:sz w:val="24"/>
          <w:szCs w:val="24"/>
          <w:lang w:eastAsia="ru-RU"/>
        </w:rPr>
        <w:t xml:space="preserve"> </w:t>
      </w:r>
      <w:r w:rsidRPr="004330DF">
        <w:rPr>
          <w:rFonts w:ascii="Times New Roman" w:eastAsia="Times New Roman" w:hAnsi="Times New Roman" w:cs="Times New Roman"/>
          <w:iCs/>
          <w:color w:val="000000"/>
          <w:sz w:val="24"/>
          <w:szCs w:val="24"/>
          <w:lang w:eastAsia="ru-RU"/>
        </w:rPr>
        <w:t xml:space="preserve">Решение с ошибками и с небольшими недочетами </w:t>
      </w:r>
      <w:r w:rsidRPr="004330DF">
        <w:rPr>
          <w:rFonts w:ascii="Times New Roman" w:eastAsia="Times New Roman" w:hAnsi="Times New Roman" w:cs="Times New Roman"/>
          <w:b/>
          <w:bCs/>
          <w:color w:val="000000"/>
          <w:sz w:val="24"/>
          <w:szCs w:val="24"/>
          <w:lang w:eastAsia="ru-RU"/>
        </w:rPr>
        <w:t>70-100%  -  «4»</w:t>
      </w:r>
    </w:p>
    <w:p w:rsidR="00B14235" w:rsidRPr="004330DF" w:rsidRDefault="00B14235" w:rsidP="00B1423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30DF">
        <w:rPr>
          <w:rFonts w:ascii="Times New Roman" w:eastAsia="Times New Roman" w:hAnsi="Times New Roman" w:cs="Times New Roman"/>
          <w:b/>
          <w:bCs/>
          <w:color w:val="000000"/>
          <w:sz w:val="24"/>
          <w:szCs w:val="24"/>
          <w:lang w:eastAsia="ru-RU"/>
        </w:rPr>
        <w:t xml:space="preserve">                                                                         II. Повышенный уровень</w:t>
      </w:r>
      <w:r w:rsidRPr="004330DF">
        <w:rPr>
          <w:rFonts w:ascii="Times New Roman" w:eastAsia="Times New Roman" w:hAnsi="Times New Roman" w:cs="Times New Roman"/>
          <w:color w:val="000000"/>
          <w:sz w:val="24"/>
          <w:szCs w:val="24"/>
          <w:lang w:eastAsia="ru-RU"/>
        </w:rPr>
        <w:t xml:space="preserve"> </w:t>
      </w:r>
    </w:p>
    <w:p w:rsidR="00B14235" w:rsidRPr="004330DF" w:rsidRDefault="00B14235" w:rsidP="00B1423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30DF">
        <w:rPr>
          <w:rFonts w:ascii="Times New Roman" w:eastAsia="Times New Roman" w:hAnsi="Times New Roman" w:cs="Times New Roman"/>
          <w:color w:val="000000"/>
          <w:sz w:val="24"/>
          <w:szCs w:val="24"/>
          <w:lang w:eastAsia="ru-RU"/>
        </w:rPr>
        <w:t xml:space="preserve">Задания повышенного уровня выполнили без ошибок или допустили 1 или 2 недочета, никак не влияющих на результат  </w:t>
      </w:r>
      <w:r w:rsidRPr="004330DF">
        <w:rPr>
          <w:rFonts w:ascii="Times New Roman" w:eastAsia="Times New Roman" w:hAnsi="Times New Roman" w:cs="Times New Roman"/>
          <w:b/>
          <w:bCs/>
          <w:color w:val="000000"/>
          <w:sz w:val="24"/>
          <w:szCs w:val="24"/>
          <w:lang w:eastAsia="ru-RU"/>
        </w:rPr>
        <w:t>90-100%  -   «5»</w:t>
      </w:r>
    </w:p>
    <w:p w:rsidR="00B14235" w:rsidRDefault="00B14235" w:rsidP="00B14235"/>
    <w:p w:rsidR="00B14235" w:rsidRDefault="00B14235">
      <w:bookmarkStart w:id="0" w:name="_GoBack"/>
      <w:bookmarkEnd w:id="0"/>
    </w:p>
    <w:sectPr w:rsidR="00B14235" w:rsidSect="00B1423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015"/>
    <w:multiLevelType w:val="hybridMultilevel"/>
    <w:tmpl w:val="1520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2597B"/>
    <w:multiLevelType w:val="hybridMultilevel"/>
    <w:tmpl w:val="2466D9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5132BE"/>
    <w:multiLevelType w:val="hybridMultilevel"/>
    <w:tmpl w:val="DCCE80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8C2C45"/>
    <w:multiLevelType w:val="hybridMultilevel"/>
    <w:tmpl w:val="2C0E67E0"/>
    <w:lvl w:ilvl="0" w:tplc="9B78DFC8">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D0438DB"/>
    <w:multiLevelType w:val="hybridMultilevel"/>
    <w:tmpl w:val="F48E72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723A3D"/>
    <w:multiLevelType w:val="hybridMultilevel"/>
    <w:tmpl w:val="D2082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DA1D54"/>
    <w:multiLevelType w:val="hybridMultilevel"/>
    <w:tmpl w:val="B9E06F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35"/>
    <w:rsid w:val="00B14235"/>
    <w:rsid w:val="00B97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2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235"/>
    <w:rPr>
      <w:rFonts w:ascii="Tahoma" w:hAnsi="Tahoma" w:cs="Tahoma"/>
      <w:sz w:val="16"/>
      <w:szCs w:val="16"/>
    </w:rPr>
  </w:style>
  <w:style w:type="paragraph" w:customStyle="1" w:styleId="western">
    <w:name w:val="western"/>
    <w:basedOn w:val="a"/>
    <w:rsid w:val="00B14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4235"/>
  </w:style>
  <w:style w:type="paragraph" w:styleId="a5">
    <w:name w:val="List Paragraph"/>
    <w:basedOn w:val="a"/>
    <w:qFormat/>
    <w:rsid w:val="00B14235"/>
    <w:pPr>
      <w:spacing w:after="0" w:line="240" w:lineRule="auto"/>
      <w:ind w:left="720"/>
      <w:contextualSpacing/>
    </w:pPr>
    <w:rPr>
      <w:rFonts w:ascii="Arial" w:eastAsia="Times New Roman" w:hAnsi="Arial" w:cs="Arial"/>
      <w:b/>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2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235"/>
    <w:rPr>
      <w:rFonts w:ascii="Tahoma" w:hAnsi="Tahoma" w:cs="Tahoma"/>
      <w:sz w:val="16"/>
      <w:szCs w:val="16"/>
    </w:rPr>
  </w:style>
  <w:style w:type="paragraph" w:customStyle="1" w:styleId="western">
    <w:name w:val="western"/>
    <w:basedOn w:val="a"/>
    <w:rsid w:val="00B14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4235"/>
  </w:style>
  <w:style w:type="paragraph" w:styleId="a5">
    <w:name w:val="List Paragraph"/>
    <w:basedOn w:val="a"/>
    <w:qFormat/>
    <w:rsid w:val="00B14235"/>
    <w:pPr>
      <w:spacing w:after="0" w:line="240" w:lineRule="auto"/>
      <w:ind w:left="720"/>
      <w:contextualSpacing/>
    </w:pPr>
    <w:rPr>
      <w:rFonts w:ascii="Arial" w:eastAsia="Times New Roman" w:hAnsi="Arial" w:cs="Arial"/>
      <w:b/>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4296</Words>
  <Characters>24489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CHip</cp:lastModifiedBy>
  <cp:revision>1</cp:revision>
  <dcterms:created xsi:type="dcterms:W3CDTF">2016-10-03T14:41:00Z</dcterms:created>
  <dcterms:modified xsi:type="dcterms:W3CDTF">2016-10-03T14:43:00Z</dcterms:modified>
</cp:coreProperties>
</file>